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8A80" w14:textId="77777777" w:rsidR="00931AED" w:rsidRPr="00B343E5" w:rsidRDefault="00931AED" w:rsidP="00931AED">
      <w:pPr>
        <w:contextualSpacing/>
        <w:rPr>
          <w:rFonts w:ascii="Nirmala UI" w:hAnsi="Nirmala UI" w:cs="Nirmala UI"/>
          <w:b/>
          <w:bCs/>
        </w:rPr>
      </w:pPr>
    </w:p>
    <w:p w14:paraId="59EA5ABE" w14:textId="77777777" w:rsidR="00931AED" w:rsidRPr="00B343E5" w:rsidRDefault="00931AED" w:rsidP="00931AED">
      <w:pPr>
        <w:contextualSpacing/>
        <w:rPr>
          <w:rFonts w:ascii="Nirmala UI" w:hAnsi="Nirmala UI" w:cs="Nirmala UI"/>
        </w:rPr>
      </w:pPr>
      <w:r w:rsidRPr="00B343E5">
        <w:rPr>
          <w:rFonts w:ascii="Nirmala UI" w:hAnsi="Nirmala UI" w:cs="Nirmala UI"/>
          <w:b/>
          <w:lang w:bidi="ne-NP"/>
        </w:rPr>
        <w:t>प्रेस विज्ञप्ति</w:t>
      </w:r>
    </w:p>
    <w:p w14:paraId="0EA809D0" w14:textId="72C15B89" w:rsidR="00931AED" w:rsidRPr="00B343E5" w:rsidRDefault="00931AED" w:rsidP="00931AED">
      <w:pPr>
        <w:contextualSpacing/>
        <w:rPr>
          <w:rFonts w:ascii="Nirmala UI" w:hAnsi="Nirmala UI" w:cs="Nirmala UI"/>
        </w:rPr>
      </w:pPr>
      <w:r w:rsidRPr="00B343E5">
        <w:rPr>
          <w:rFonts w:ascii="Nirmala UI" w:hAnsi="Nirmala UI" w:cs="Nirmala UI"/>
          <w:lang w:bidi="ne-NP"/>
        </w:rPr>
        <w:t>तत्काल वितरणका लागि – जुलाई 14, 2023</w:t>
      </w:r>
    </w:p>
    <w:p w14:paraId="5F8D1B6B" w14:textId="77777777" w:rsidR="00931AED" w:rsidRPr="00B343E5" w:rsidRDefault="00931AED" w:rsidP="00931AED">
      <w:pPr>
        <w:tabs>
          <w:tab w:val="left" w:pos="1540"/>
        </w:tabs>
        <w:ind w:right="4347"/>
        <w:contextualSpacing/>
        <w:rPr>
          <w:rFonts w:ascii="Nirmala UI" w:hAnsi="Nirmala UI" w:cs="Nirmala UI"/>
          <w:b/>
          <w:bCs/>
        </w:rPr>
      </w:pPr>
    </w:p>
    <w:p w14:paraId="4361D42D" w14:textId="28A263AE" w:rsidR="00931AED" w:rsidRPr="00B343E5" w:rsidRDefault="0076602B" w:rsidP="00931AED">
      <w:pPr>
        <w:tabs>
          <w:tab w:val="left" w:pos="1540"/>
        </w:tabs>
        <w:ind w:right="4347"/>
        <w:contextualSpacing/>
        <w:rPr>
          <w:rFonts w:ascii="Nirmala UI" w:hAnsi="Nirmala UI" w:cs="Nirmala UI"/>
          <w:b/>
          <w:bCs/>
        </w:rPr>
      </w:pPr>
      <w:r w:rsidRPr="00B343E5">
        <w:rPr>
          <w:rFonts w:ascii="Nirmala UI" w:hAnsi="Nirmala UI" w:cs="Nirmala UI"/>
          <w:b/>
          <w:lang w:bidi="ne-NP"/>
        </w:rPr>
        <w:t>मिडिया सम्पर्कहरू:</w:t>
      </w:r>
    </w:p>
    <w:p w14:paraId="1B15A94D" w14:textId="19B77C05" w:rsidR="00931AED" w:rsidRPr="00B343E5" w:rsidRDefault="0076602B" w:rsidP="00931AED">
      <w:pPr>
        <w:contextualSpacing/>
        <w:rPr>
          <w:rStyle w:val="Hyperlink"/>
          <w:rFonts w:ascii="Nirmala UI" w:hAnsi="Nirmala UI" w:cs="Nirmala UI"/>
        </w:rPr>
      </w:pPr>
      <w:r w:rsidRPr="00B343E5">
        <w:rPr>
          <w:rFonts w:ascii="Nirmala UI" w:hAnsi="Nirmala UI" w:cs="Nirmala UI"/>
          <w:lang w:bidi="ne-NP"/>
        </w:rPr>
        <w:t>रोब इभान्स, नदी कार्यक्रम प्रबन्धक</w:t>
      </w:r>
      <w:r w:rsidRPr="00B343E5">
        <w:rPr>
          <w:rFonts w:ascii="Nirmala UI" w:hAnsi="Nirmala UI" w:cs="Nirmala UI"/>
          <w:lang w:bidi="ne-NP"/>
        </w:rPr>
        <w:br/>
        <w:t>वातावरण संरक्षण विभाग</w:t>
      </w:r>
      <w:r w:rsidRPr="00B343E5">
        <w:rPr>
          <w:rFonts w:ascii="Nirmala UI" w:hAnsi="Nirmala UI" w:cs="Nirmala UI"/>
          <w:lang w:bidi="ne-NP"/>
        </w:rPr>
        <w:br/>
        <w:t xml:space="preserve">802-490-6152, </w:t>
      </w:r>
      <w:hyperlink r:id="rId8" w:history="1">
        <w:r w:rsidR="00931AED" w:rsidRPr="00B343E5">
          <w:rPr>
            <w:rStyle w:val="Hyperlink"/>
            <w:rFonts w:ascii="Nirmala UI" w:hAnsi="Nirmala UI" w:cs="Nirmala UI"/>
            <w:lang w:bidi="ne-NP"/>
          </w:rPr>
          <w:t>anr.wsmdrivers@vermont.gov</w:t>
        </w:r>
      </w:hyperlink>
    </w:p>
    <w:p w14:paraId="2AFEB8ED" w14:textId="77777777" w:rsidR="00B02287" w:rsidRPr="00B343E5" w:rsidRDefault="00B02287" w:rsidP="00931AED">
      <w:pPr>
        <w:contextualSpacing/>
        <w:rPr>
          <w:rStyle w:val="Hyperlink"/>
          <w:rFonts w:ascii="Nirmala UI" w:hAnsi="Nirmala UI" w:cs="Nirmala UI"/>
        </w:rPr>
      </w:pPr>
    </w:p>
    <w:p w14:paraId="17E83E43" w14:textId="5EE95ADC" w:rsidR="00CE20CC" w:rsidRPr="00B343E5" w:rsidRDefault="00A00990" w:rsidP="00CE20CC">
      <w:pPr>
        <w:contextualSpacing/>
        <w:rPr>
          <w:rFonts w:ascii="Nirmala UI" w:hAnsi="Nirmala UI" w:cs="Nirmala UI"/>
        </w:rPr>
      </w:pPr>
      <w:r w:rsidRPr="00B343E5">
        <w:rPr>
          <w:rFonts w:ascii="Nirmala UI" w:hAnsi="Nirmala UI" w:cs="Nirmala UI"/>
          <w:lang w:bidi="ne-NP"/>
        </w:rPr>
        <w:t xml:space="preserve">विल एल्ड्रिज </w:t>
      </w:r>
      <w:r w:rsidRPr="00B343E5">
        <w:rPr>
          <w:rFonts w:ascii="Nirmala UI" w:hAnsi="Nirmala UI" w:cs="Nirmala UI"/>
          <w:b/>
          <w:lang w:bidi="ne-NP"/>
        </w:rPr>
        <w:t>,</w:t>
      </w:r>
      <w:r w:rsidRPr="00B343E5">
        <w:rPr>
          <w:rFonts w:ascii="Nirmala UI" w:hAnsi="Nirmala UI" w:cs="Nirmala UI"/>
          <w:lang w:bidi="ne-NP"/>
        </w:rPr>
        <w:t xml:space="preserve"> जलीय आवास जीववैज्ञानिक</w:t>
      </w:r>
    </w:p>
    <w:p w14:paraId="43A95BCB" w14:textId="7360AE93" w:rsidR="00CE20CC" w:rsidRPr="00B343E5" w:rsidRDefault="00CE20CC" w:rsidP="00CE20CC">
      <w:pPr>
        <w:contextualSpacing/>
        <w:rPr>
          <w:rFonts w:ascii="Nirmala UI" w:hAnsi="Nirmala UI" w:cs="Nirmala UI"/>
        </w:rPr>
      </w:pPr>
      <w:r w:rsidRPr="00B343E5">
        <w:rPr>
          <w:rFonts w:ascii="Nirmala UI" w:hAnsi="Nirmala UI" w:cs="Nirmala UI"/>
          <w:lang w:bidi="ne-NP"/>
        </w:rPr>
        <w:t>भर्मन्ट माछा र वन्यजन्तु विभाग</w:t>
      </w:r>
    </w:p>
    <w:p w14:paraId="5FD61A0D" w14:textId="6C7B69CD" w:rsidR="008B0C20" w:rsidRPr="00B343E5" w:rsidRDefault="00CE20CC" w:rsidP="00931AED">
      <w:pPr>
        <w:contextualSpacing/>
        <w:rPr>
          <w:rFonts w:ascii="Nirmala UI" w:hAnsi="Nirmala UI" w:cs="Nirmala UI"/>
        </w:rPr>
      </w:pPr>
      <w:r w:rsidRPr="00B343E5">
        <w:rPr>
          <w:rFonts w:ascii="Nirmala UI" w:hAnsi="Nirmala UI" w:cs="Nirmala UI"/>
          <w:lang w:bidi="ne-NP"/>
        </w:rPr>
        <w:t xml:space="preserve">802-585-4499, </w:t>
      </w:r>
      <w:hyperlink r:id="rId9" w:tgtFrame="_blank" w:tooltip="mailto:william.eldridge@vermont.gov" w:history="1">
        <w:r w:rsidRPr="00B343E5">
          <w:rPr>
            <w:rStyle w:val="Hyperlink"/>
            <w:rFonts w:ascii="Nirmala UI" w:hAnsi="Nirmala UI" w:cs="Nirmala UI"/>
            <w:lang w:bidi="ne-NP"/>
          </w:rPr>
          <w:t>william.eldridge@vermont.gov</w:t>
        </w:r>
      </w:hyperlink>
    </w:p>
    <w:p w14:paraId="290CB87B" w14:textId="77777777" w:rsidR="00931AED" w:rsidRPr="00B343E5" w:rsidRDefault="00931AED" w:rsidP="00931AED">
      <w:pPr>
        <w:pStyle w:val="BodyText"/>
        <w:contextualSpacing/>
        <w:rPr>
          <w:rFonts w:ascii="Nirmala UI" w:hAnsi="Nirmala UI" w:cs="Nirmala UI"/>
          <w:sz w:val="22"/>
          <w:szCs w:val="22"/>
        </w:rPr>
      </w:pPr>
    </w:p>
    <w:p w14:paraId="680E016D" w14:textId="77777777" w:rsidR="00931AED" w:rsidRPr="00B343E5" w:rsidRDefault="00931AED" w:rsidP="00931AED">
      <w:pPr>
        <w:ind w:right="106"/>
        <w:contextualSpacing/>
        <w:jc w:val="center"/>
        <w:rPr>
          <w:rFonts w:ascii="Nirmala UI" w:hAnsi="Nirmala UI" w:cs="Nirmala UI"/>
          <w:b/>
          <w:bCs/>
          <w:sz w:val="32"/>
          <w:szCs w:val="32"/>
        </w:rPr>
      </w:pPr>
      <w:r w:rsidRPr="00B343E5">
        <w:rPr>
          <w:rFonts w:ascii="Nirmala UI" w:hAnsi="Nirmala UI" w:cs="Nirmala UI"/>
          <w:b/>
          <w:bCs/>
          <w:sz w:val="32"/>
          <w:szCs w:val="32"/>
          <w:lang w:bidi="ne-NP"/>
        </w:rPr>
        <w:t>नदी र खोलाहरूमा बाढी रिकभरी कार्य</w:t>
      </w:r>
    </w:p>
    <w:p w14:paraId="7C599C05" w14:textId="77777777" w:rsidR="00931AED" w:rsidRPr="00B343E5" w:rsidRDefault="00931AED" w:rsidP="00931AED">
      <w:pPr>
        <w:contextualSpacing/>
        <w:rPr>
          <w:rFonts w:ascii="Nirmala UI" w:hAnsi="Nirmala UI" w:cs="Nirmala UI"/>
        </w:rPr>
      </w:pPr>
    </w:p>
    <w:p w14:paraId="3CF4C427" w14:textId="499325B4" w:rsidR="00894D75" w:rsidRPr="00B343E5" w:rsidRDefault="00931AED" w:rsidP="00931AED">
      <w:pPr>
        <w:contextualSpacing/>
        <w:rPr>
          <w:rFonts w:ascii="Nirmala UI" w:hAnsi="Nirmala UI" w:cs="Nirmala UI"/>
        </w:rPr>
      </w:pPr>
      <w:r w:rsidRPr="00B343E5">
        <w:rPr>
          <w:rFonts w:ascii="Nirmala UI" w:hAnsi="Nirmala UI" w:cs="Nirmala UI"/>
          <w:i/>
          <w:lang w:bidi="ne-NP"/>
        </w:rPr>
        <w:t>मोन्टपेलियर, भर्मन्ट</w:t>
      </w:r>
      <w:r w:rsidRPr="00B343E5">
        <w:rPr>
          <w:rFonts w:ascii="Nirmala UI" w:hAnsi="Nirmala UI" w:cs="Nirmala UI"/>
          <w:lang w:bidi="ne-NP"/>
        </w:rPr>
        <w:t xml:space="preserve"> - बाढी</w:t>
      </w:r>
      <w:r w:rsidR="0047196D">
        <w:rPr>
          <w:rFonts w:ascii="Nirmala UI" w:hAnsi="Nirmala UI" w:cs="Nirmala UI" w:hint="cs"/>
          <w:cs/>
          <w:lang w:bidi="ne-IN"/>
        </w:rPr>
        <w:t>का</w:t>
      </w:r>
      <w:r w:rsidRPr="00B343E5">
        <w:rPr>
          <w:rFonts w:ascii="Nirmala UI" w:hAnsi="Nirmala UI" w:cs="Nirmala UI"/>
          <w:lang w:bidi="ne-NP"/>
        </w:rPr>
        <w:t xml:space="preserve"> घटनाहरूले मानव लगानी र सम्बन्धित पूर्वाधारहरूको संरक्षण र मर्मत गर्न नदी र खोलाहरूमा काम गर्न आवश्यक छ। बाढी आउँदा सार्वजनिक सुरक्षाको रक्षा गर्नका लागि सहरहरूसँग </w:t>
      </w:r>
      <w:hyperlink r:id="rId10" w:anchor="municipal" w:history="1">
        <w:r w:rsidRPr="00B343E5">
          <w:rPr>
            <w:rStyle w:val="Hyperlink"/>
            <w:rFonts w:ascii="Nirmala UI" w:hAnsi="Nirmala UI" w:cs="Nirmala UI"/>
            <w:lang w:bidi="ne-NP"/>
          </w:rPr>
          <w:t>आपत्कालीन सुरक्षा उपायहरू</w:t>
        </w:r>
      </w:hyperlink>
      <w:r w:rsidRPr="00B343E5">
        <w:rPr>
          <w:rFonts w:ascii="Nirmala UI" w:hAnsi="Nirmala UI" w:cs="Nirmala UI"/>
          <w:lang w:bidi="ne-NP"/>
        </w:rPr>
        <w:t xml:space="preserve"> लागू गर्ने अधिकार छ। </w:t>
      </w:r>
    </w:p>
    <w:p w14:paraId="1379AED1" w14:textId="77777777" w:rsidR="00894D75" w:rsidRPr="00B343E5" w:rsidRDefault="00894D75" w:rsidP="00931AED">
      <w:pPr>
        <w:contextualSpacing/>
        <w:rPr>
          <w:rFonts w:ascii="Nirmala UI" w:hAnsi="Nirmala UI" w:cs="Nirmala UI"/>
        </w:rPr>
      </w:pPr>
    </w:p>
    <w:p w14:paraId="79942972" w14:textId="2E3D25DF" w:rsidR="00763AE4" w:rsidRPr="00B343E5" w:rsidRDefault="00894D75" w:rsidP="00931AED">
      <w:pPr>
        <w:contextualSpacing/>
        <w:rPr>
          <w:rFonts w:ascii="Nirmala UI" w:hAnsi="Nirmala UI" w:cs="Nirmala UI"/>
        </w:rPr>
      </w:pPr>
      <w:r w:rsidRPr="00B343E5">
        <w:rPr>
          <w:rFonts w:ascii="Nirmala UI" w:hAnsi="Nirmala UI" w:cs="Nirmala UI"/>
          <w:lang w:bidi="ne-NP"/>
        </w:rPr>
        <w:t xml:space="preserve">वातावरण संरक्षण विभाग (DEC) ले कामले थप बाढीको खतराहरू सिर्जना गर्दैन भनी सुनिश्चित गर्न नदी र खोलाहरूमा हुने गतिविधिहरूको नियमन गर्छ। बाढी पछिको सबैभन्दा साझा समस्या भनेको नदीको ओभर ड्रेजिङ वा खोलाको </w:t>
      </w:r>
      <w:r w:rsidR="0047196D" w:rsidRPr="00B343E5">
        <w:rPr>
          <w:rFonts w:ascii="Nirmala UI" w:hAnsi="Nirmala UI" w:cs="Nirmala UI"/>
          <w:lang w:bidi="ne-NP"/>
        </w:rPr>
        <w:t xml:space="preserve">अत्यधिक </w:t>
      </w:r>
      <w:r w:rsidRPr="00B343E5">
        <w:rPr>
          <w:rFonts w:ascii="Nirmala UI" w:hAnsi="Nirmala UI" w:cs="Nirmala UI"/>
          <w:lang w:bidi="ne-NP"/>
        </w:rPr>
        <w:t xml:space="preserve">किनारा </w:t>
      </w:r>
      <w:r w:rsidR="0047196D">
        <w:rPr>
          <w:rFonts w:ascii="Nirmala UI" w:hAnsi="Nirmala UI" w:cs="Nirmala UI" w:hint="cs"/>
          <w:cs/>
          <w:lang w:bidi="ne-IN"/>
        </w:rPr>
        <w:t>भरिनु</w:t>
      </w:r>
      <w:r w:rsidRPr="00B343E5">
        <w:rPr>
          <w:rFonts w:ascii="Nirmala UI" w:hAnsi="Nirmala UI" w:cs="Nirmala UI"/>
          <w:lang w:bidi="ne-NP"/>
        </w:rPr>
        <w:t xml:space="preserve"> हो। </w:t>
      </w:r>
    </w:p>
    <w:p w14:paraId="69AB71DA" w14:textId="77777777" w:rsidR="00763AE4" w:rsidRPr="00B343E5" w:rsidRDefault="00763AE4" w:rsidP="00931AED">
      <w:pPr>
        <w:contextualSpacing/>
        <w:rPr>
          <w:rFonts w:ascii="Nirmala UI" w:hAnsi="Nirmala UI" w:cs="Nirmala UI"/>
        </w:rPr>
      </w:pPr>
    </w:p>
    <w:p w14:paraId="14C35B76" w14:textId="187759A8" w:rsidR="00931AED" w:rsidRPr="00B343E5" w:rsidRDefault="00931AED" w:rsidP="00931AED">
      <w:pPr>
        <w:contextualSpacing/>
        <w:rPr>
          <w:rFonts w:ascii="Nirmala UI" w:hAnsi="Nirmala UI" w:cs="Nirmala UI"/>
        </w:rPr>
      </w:pPr>
      <w:r w:rsidRPr="00B343E5">
        <w:rPr>
          <w:rFonts w:ascii="Nirmala UI" w:hAnsi="Nirmala UI" w:cs="Nirmala UI"/>
          <w:lang w:bidi="ne-NP"/>
        </w:rPr>
        <w:t xml:space="preserve">नदीको नालाको क्षमता कायम राख्न र लगानीहरू जोगाउन सीमित उत्खनन र स्ट्रिमब्याक स्थिरीकरण आवश्यक पर्न सक्छ तर ओभर ड्रेजिङ वा ओभर फिलिंगले अर्को बाढीको समयमा छेउछाउको सम्पत्ति र पूर्वाधारलाई खतरामा पार्ने धेरै अस्थिर नदी सिर्जना गर्छ। माछा र वन्यजन्तु विभाग (FWD) ले मानव सुरक्षाको लागि खतरनाक नभएको अवस्थामा ढुङ्गा, लग जाम र अन्य प्राकृतिक संरचनाहरूलाई खोलाहरूमा छोड्न सिफारिस गर्दछ। यसले बाढीको पानीलाई कम गरेर खोला र नदीहरूलाई मद्दत गर्न सक्छ र पारिस्थितिक पुनर्लाभ र माछाको जनसंख्यालाई फाइदा पुर्‍याउँछ। </w:t>
      </w:r>
    </w:p>
    <w:p w14:paraId="25988A39" w14:textId="77777777" w:rsidR="00931AED" w:rsidRPr="00B343E5" w:rsidRDefault="00931AED" w:rsidP="00931AED">
      <w:pPr>
        <w:contextualSpacing/>
        <w:rPr>
          <w:rFonts w:ascii="Nirmala UI" w:hAnsi="Nirmala UI" w:cs="Nirmala UI"/>
        </w:rPr>
      </w:pPr>
    </w:p>
    <w:p w14:paraId="287CCAD3" w14:textId="483BBD4E" w:rsidR="00F03525" w:rsidRPr="00B343E5" w:rsidRDefault="00F03525" w:rsidP="00931AED">
      <w:pPr>
        <w:contextualSpacing/>
        <w:rPr>
          <w:rFonts w:ascii="Nirmala UI" w:hAnsi="Nirmala UI" w:cs="Nirmala UI"/>
        </w:rPr>
      </w:pPr>
      <w:r w:rsidRPr="00B343E5">
        <w:rPr>
          <w:rFonts w:ascii="Nirmala UI" w:hAnsi="Nirmala UI" w:cs="Nirmala UI"/>
          <w:lang w:bidi="ne-NP"/>
        </w:rPr>
        <w:t>हालैको जुलाई बाढीबाट पुनः प्राप्ति गर्न नदी र खोलाहरूमा गर्नुपर्ने कामको लागि, निम्न उपायहरू अपनाउनु पर्छ:</w:t>
      </w:r>
    </w:p>
    <w:p w14:paraId="67FB63B4" w14:textId="77486351" w:rsidR="00931AED" w:rsidRPr="00B343E5" w:rsidRDefault="00931AED" w:rsidP="00931AED">
      <w:pPr>
        <w:numPr>
          <w:ilvl w:val="0"/>
          <w:numId w:val="21"/>
        </w:numPr>
        <w:contextualSpacing/>
        <w:rPr>
          <w:rFonts w:ascii="Nirmala UI" w:hAnsi="Nirmala UI" w:cs="Nirmala UI"/>
        </w:rPr>
      </w:pPr>
      <w:r w:rsidRPr="00B343E5">
        <w:rPr>
          <w:rFonts w:ascii="Nirmala UI" w:hAnsi="Nirmala UI" w:cs="Nirmala UI"/>
          <w:lang w:bidi="ne-NP"/>
        </w:rPr>
        <w:t xml:space="preserve">सहरहरूले 72 घण्टाभित्र DEC लाई </w:t>
      </w:r>
      <w:hyperlink r:id="rId11" w:history="1">
        <w:r w:rsidRPr="00B343E5">
          <w:rPr>
            <w:rStyle w:val="Hyperlink"/>
            <w:rFonts w:ascii="Nirmala UI" w:hAnsi="Nirmala UI" w:cs="Nirmala UI"/>
            <w:lang w:bidi="ne-NP"/>
          </w:rPr>
          <w:t>आपत्कालीन सुरक्षा उपायको कामको स्थान र प्रकृति</w:t>
        </w:r>
      </w:hyperlink>
      <w:r w:rsidRPr="00B343E5">
        <w:rPr>
          <w:rFonts w:ascii="Nirmala UI" w:hAnsi="Nirmala UI" w:cs="Nirmala UI"/>
          <w:lang w:bidi="ne-NP"/>
        </w:rPr>
        <w:t xml:space="preserve"> रिपोर्ट गर्न आवश्यक छ। वैकल्पिक रूपमा, स्थान जानकारी र कथन विवरण </w:t>
      </w:r>
      <w:hyperlink r:id="rId12" w:history="1">
        <w:r w:rsidRPr="00B343E5">
          <w:rPr>
            <w:rStyle w:val="Hyperlink"/>
            <w:rFonts w:ascii="Nirmala UI" w:hAnsi="Nirmala UI" w:cs="Nirmala UI"/>
            <w:lang w:bidi="ne-NP"/>
          </w:rPr>
          <w:t>anr.wsmdrivers@vermont.gov</w:t>
        </w:r>
      </w:hyperlink>
      <w:r w:rsidRPr="00B343E5">
        <w:rPr>
          <w:rFonts w:ascii="Nirmala UI" w:hAnsi="Nirmala UI" w:cs="Nirmala UI"/>
          <w:lang w:bidi="ne-NP"/>
        </w:rPr>
        <w:t xml:space="preserve"> मा इमेल गर्न सकिन्छ। </w:t>
      </w:r>
    </w:p>
    <w:p w14:paraId="322CD6AB" w14:textId="2F171E13" w:rsidR="00931AED" w:rsidRPr="00B343E5" w:rsidRDefault="00931AED" w:rsidP="00931AED">
      <w:pPr>
        <w:numPr>
          <w:ilvl w:val="0"/>
          <w:numId w:val="21"/>
        </w:numPr>
        <w:contextualSpacing/>
        <w:rPr>
          <w:rFonts w:ascii="Nirmala UI" w:hAnsi="Nirmala UI" w:cs="Nirmala UI"/>
        </w:rPr>
      </w:pPr>
      <w:r w:rsidRPr="00B343E5">
        <w:rPr>
          <w:rFonts w:ascii="Nirmala UI" w:hAnsi="Nirmala UI" w:cs="Nirmala UI"/>
          <w:lang w:bidi="ne-NP"/>
        </w:rPr>
        <w:t>काम पूरा हुनुअघि र पछि फोटो खिच्नुहोस्। तस्बिर कागजातले काम उपलब्ध विपद् रिकभरी कोषको लागि योग्य छ कि छैन भनेर निर्धारण गर्न मद्दत गर्न सक्छ।</w:t>
      </w:r>
    </w:p>
    <w:p w14:paraId="7D3435A2" w14:textId="4EBAD651" w:rsidR="00931AED" w:rsidRPr="00B343E5" w:rsidRDefault="008B468E" w:rsidP="00931AED">
      <w:pPr>
        <w:numPr>
          <w:ilvl w:val="0"/>
          <w:numId w:val="21"/>
        </w:numPr>
        <w:contextualSpacing/>
        <w:rPr>
          <w:rFonts w:ascii="Nirmala UI" w:hAnsi="Nirmala UI" w:cs="Nirmala UI"/>
        </w:rPr>
      </w:pPr>
      <w:r w:rsidRPr="00B343E5">
        <w:rPr>
          <w:rFonts w:ascii="Nirmala UI" w:hAnsi="Nirmala UI" w:cs="Nirmala UI"/>
          <w:lang w:bidi="ne-NP"/>
        </w:rPr>
        <w:t>कुनै पनि इनस्ट्रिम कार्यको लागि राज्य स्ट्रिम परिवर्तन नियमको पालना गर्नुहोस्। यो कामलाई अनुपालन सुनिश्चित गर्न र योग्य कामको लागि संघीय प्रतिपूर्तिको लागि योग्यता सुनिश्चित गर्न अनुगमन कार्य आवश्यक हुन सक्छ।</w:t>
      </w:r>
    </w:p>
    <w:p w14:paraId="0705376D" w14:textId="77777777" w:rsidR="00B53CD6" w:rsidRPr="00B343E5" w:rsidRDefault="00B53CD6" w:rsidP="00B53CD6">
      <w:pPr>
        <w:contextualSpacing/>
        <w:rPr>
          <w:rFonts w:ascii="Nirmala UI" w:hAnsi="Nirmala UI" w:cs="Nirmala UI"/>
        </w:rPr>
      </w:pPr>
    </w:p>
    <w:p w14:paraId="56FA8E0C" w14:textId="76C4534C" w:rsidR="00931AED" w:rsidRPr="00B343E5" w:rsidRDefault="00B53CD6" w:rsidP="000F34B1">
      <w:pPr>
        <w:contextualSpacing/>
        <w:rPr>
          <w:rFonts w:ascii="Nirmala UI" w:hAnsi="Nirmala UI" w:cs="Nirmala UI"/>
        </w:rPr>
      </w:pPr>
      <w:r w:rsidRPr="00B343E5">
        <w:rPr>
          <w:rFonts w:ascii="Nirmala UI" w:hAnsi="Nirmala UI" w:cs="Nirmala UI"/>
          <w:lang w:bidi="ne-NP"/>
        </w:rPr>
        <w:t>सुरक्षित नदी अवस्थाको लागि आवश्यक ठानेमा DEC ले पछिको मितिमा अनुमति र अनुगमन कार्यको आवश्यकता पर्न सक्छ।</w:t>
      </w:r>
    </w:p>
    <w:p w14:paraId="5DEAA1D9" w14:textId="77777777" w:rsidR="00931AED" w:rsidRPr="00B343E5" w:rsidRDefault="00931AED" w:rsidP="00931AED">
      <w:pPr>
        <w:contextualSpacing/>
        <w:rPr>
          <w:rFonts w:ascii="Nirmala UI" w:hAnsi="Nirmala UI" w:cs="Nirmala UI"/>
        </w:rPr>
      </w:pPr>
    </w:p>
    <w:p w14:paraId="714CB671" w14:textId="77777777" w:rsidR="00894D75" w:rsidRPr="00B343E5" w:rsidRDefault="00894D75" w:rsidP="00894D75">
      <w:pPr>
        <w:contextualSpacing/>
        <w:rPr>
          <w:rFonts w:ascii="Nirmala UI" w:hAnsi="Nirmala UI" w:cs="Nirmala UI"/>
        </w:rPr>
      </w:pPr>
      <w:r w:rsidRPr="00B343E5">
        <w:rPr>
          <w:rFonts w:ascii="Nirmala UI" w:hAnsi="Nirmala UI" w:cs="Nirmala UI"/>
          <w:lang w:bidi="ne-NP"/>
        </w:rPr>
        <w:lastRenderedPageBreak/>
        <w:t xml:space="preserve">प्राकृतिक संसाधनको एजेन्सी, वातावरण संरक्षण विभाग, माछा र वन्यजन्तु विभाग, वा वन, पार्क र मनोरञ्जन विभागबाट बाढी रिकभरी स्रोतहरू बारे थप जानकारीको लागि, यहाँ जानुहोस् </w:t>
      </w:r>
      <w:hyperlink r:id="rId13" w:history="1">
        <w:r w:rsidRPr="00B343E5">
          <w:rPr>
            <w:rStyle w:val="Hyperlink"/>
            <w:rFonts w:ascii="Nirmala UI" w:hAnsi="Nirmala UI" w:cs="Nirmala UI"/>
            <w:lang w:bidi="ne-NP"/>
          </w:rPr>
          <w:t>https://ANR.Vermont.gov/Flood</w:t>
        </w:r>
      </w:hyperlink>
      <w:r w:rsidRPr="00B343E5">
        <w:rPr>
          <w:rFonts w:ascii="Nirmala UI" w:hAnsi="Nirmala UI" w:cs="Nirmala UI"/>
          <w:lang w:bidi="ne-NP"/>
        </w:rPr>
        <w:t xml:space="preserve">। </w:t>
      </w:r>
    </w:p>
    <w:p w14:paraId="26FFFFD8" w14:textId="77777777" w:rsidR="00894D75" w:rsidRPr="00B343E5" w:rsidRDefault="00894D75" w:rsidP="00894D75">
      <w:pPr>
        <w:contextualSpacing/>
        <w:rPr>
          <w:rFonts w:ascii="Nirmala UI" w:hAnsi="Nirmala UI" w:cs="Nirmala UI"/>
        </w:rPr>
      </w:pPr>
    </w:p>
    <w:p w14:paraId="4606BF6F" w14:textId="6D5D5E45" w:rsidR="00894D75" w:rsidRPr="00B343E5" w:rsidRDefault="00894D75" w:rsidP="00894D75">
      <w:pPr>
        <w:contextualSpacing/>
        <w:jc w:val="center"/>
        <w:rPr>
          <w:rFonts w:ascii="Nirmala UI" w:hAnsi="Nirmala UI" w:cs="Nirmala UI"/>
        </w:rPr>
      </w:pPr>
      <w:r w:rsidRPr="00B343E5">
        <w:rPr>
          <w:rFonts w:ascii="Nirmala UI" w:hAnsi="Nirmala UI" w:cs="Nirmala UI"/>
          <w:lang w:bidi="ne-NP"/>
        </w:rPr>
        <w:t>###</w:t>
      </w:r>
    </w:p>
    <w:p w14:paraId="26A9FE8B" w14:textId="77777777" w:rsidR="0018062D" w:rsidRPr="00B343E5" w:rsidRDefault="0018062D" w:rsidP="0018062D">
      <w:pPr>
        <w:contextualSpacing/>
        <w:rPr>
          <w:rFonts w:ascii="Nirmala UI" w:eastAsiaTheme="minorHAnsi" w:hAnsi="Nirmala UI" w:cs="Nirmala UI"/>
        </w:rPr>
      </w:pPr>
      <w:r w:rsidRPr="00B343E5">
        <w:rPr>
          <w:rFonts w:ascii="Nirmala UI" w:hAnsi="Nirmala UI" w:cs="Nirmala UI"/>
          <w:lang w:bidi="ne-NP"/>
        </w:rPr>
        <w:t xml:space="preserve">गैर-भेदभाव सूचना: </w:t>
      </w:r>
    </w:p>
    <w:p w14:paraId="6296E19A" w14:textId="77777777" w:rsidR="0018062D" w:rsidRPr="00B343E5" w:rsidRDefault="0018062D" w:rsidP="0018062D">
      <w:pPr>
        <w:contextualSpacing/>
        <w:rPr>
          <w:rFonts w:ascii="Nirmala UI" w:hAnsi="Nirmala UI" w:cs="Nirmala UI"/>
        </w:rPr>
      </w:pPr>
      <w:r w:rsidRPr="00B343E5">
        <w:rPr>
          <w:rFonts w:ascii="Nirmala UI" w:hAnsi="Nirmala UI" w:cs="Nirmala UI"/>
          <w:lang w:bidi="ne-NP"/>
        </w:rPr>
        <w:t>भर्मन्ट एजेन्सी अफ न्याचुरल रिसोर्सेज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5159B93F" w14:textId="77777777" w:rsidR="0018062D" w:rsidRPr="00B343E5" w:rsidRDefault="0018062D" w:rsidP="0018062D">
      <w:pPr>
        <w:contextualSpacing/>
        <w:rPr>
          <w:rFonts w:ascii="Nirmala UI" w:hAnsi="Nirmala UI" w:cs="Nirmala UI"/>
        </w:rPr>
      </w:pPr>
    </w:p>
    <w:p w14:paraId="7A2479BA" w14:textId="77777777" w:rsidR="0018062D" w:rsidRPr="00B343E5" w:rsidRDefault="0018062D" w:rsidP="0018062D">
      <w:pPr>
        <w:contextualSpacing/>
        <w:rPr>
          <w:rFonts w:ascii="Nirmala UI" w:hAnsi="Nirmala UI" w:cs="Nirmala UI"/>
        </w:rPr>
      </w:pPr>
      <w:r w:rsidRPr="00B343E5">
        <w:rPr>
          <w:rFonts w:ascii="Nirmala UI" w:hAnsi="Nirmala UI" w:cs="Nirmala UI"/>
          <w:lang w:bidi="ne-NP"/>
        </w:rPr>
        <w:t xml:space="preserve">भाषा पहुँच सूचना: </w:t>
      </w:r>
    </w:p>
    <w:p w14:paraId="645EDE96" w14:textId="653F89A0" w:rsidR="0018062D" w:rsidRPr="00ED3E9E" w:rsidRDefault="0018062D" w:rsidP="0018062D">
      <w:pPr>
        <w:contextualSpacing/>
        <w:rPr>
          <w:rFonts w:asciiTheme="minorBidi" w:hAnsiTheme="minorBidi" w:cstheme="minorBidi"/>
        </w:rPr>
      </w:pPr>
      <w:r w:rsidRPr="00ED3E9E">
        <w:rPr>
          <w:rFonts w:ascii="Nirmala UI" w:hAnsi="Nirmala UI" w:cs="Nirmala UI"/>
          <w:lang w:bidi="ne-NP"/>
        </w:rPr>
        <w:t>प्रश्न</w:t>
      </w:r>
      <w:r w:rsidRPr="00ED3E9E">
        <w:rPr>
          <w:rFonts w:asciiTheme="minorBidi" w:hAnsiTheme="minorBidi" w:cstheme="minorBidi"/>
          <w:lang w:bidi="ne-NP"/>
        </w:rPr>
        <w:t xml:space="preserve"> </w:t>
      </w:r>
      <w:r w:rsidRPr="00ED3E9E">
        <w:rPr>
          <w:rFonts w:ascii="Nirmala UI" w:hAnsi="Nirmala UI" w:cs="Nirmala UI"/>
          <w:lang w:bidi="ne-NP"/>
        </w:rPr>
        <w:t>वा</w:t>
      </w:r>
      <w:r w:rsidRPr="00ED3E9E">
        <w:rPr>
          <w:rFonts w:asciiTheme="minorBidi" w:hAnsiTheme="minorBidi" w:cstheme="minorBidi"/>
          <w:lang w:bidi="ne-NP"/>
        </w:rPr>
        <w:t xml:space="preserve"> </w:t>
      </w:r>
      <w:r w:rsidRPr="00ED3E9E">
        <w:rPr>
          <w:rFonts w:ascii="Nirmala UI" w:hAnsi="Nirmala UI" w:cs="Nirmala UI"/>
          <w:lang w:bidi="ne-NP"/>
        </w:rPr>
        <w:t>गुनासोहरू</w:t>
      </w:r>
      <w:r w:rsidRPr="00ED3E9E">
        <w:rPr>
          <w:rFonts w:asciiTheme="minorBidi" w:hAnsiTheme="minorBidi" w:cstheme="minorBidi"/>
        </w:rPr>
        <w:t xml:space="preserve">/Free Language Services ǀ SERVICES LINGUISTIQUES GRATUITS | </w:t>
      </w:r>
      <w:r w:rsidRPr="00ED3E9E">
        <w:rPr>
          <w:rFonts w:ascii="Nirmala UI" w:hAnsi="Nirmala UI" w:cs="Nirmala UI"/>
          <w:lang w:bidi="ne-NP"/>
        </w:rPr>
        <w:t>भाषासम्बन्धी</w:t>
      </w:r>
      <w:r w:rsidRPr="00ED3E9E">
        <w:rPr>
          <w:rFonts w:asciiTheme="minorBidi" w:hAnsiTheme="minorBidi" w:cstheme="minorBidi"/>
        </w:rPr>
        <w:t xml:space="preserve"> </w:t>
      </w:r>
      <w:r w:rsidRPr="00ED3E9E">
        <w:rPr>
          <w:rFonts w:ascii="Nirmala UI" w:hAnsi="Nirmala UI" w:cs="Nirmala UI"/>
          <w:lang w:bidi="ne-NP"/>
        </w:rPr>
        <w:t>नि</w:t>
      </w:r>
      <w:r w:rsidRPr="00ED3E9E">
        <w:rPr>
          <w:rFonts w:asciiTheme="minorBidi" w:hAnsiTheme="minorBidi" w:cstheme="minorBidi"/>
        </w:rPr>
        <w:t>:</w:t>
      </w:r>
      <w:r w:rsidRPr="00ED3E9E">
        <w:rPr>
          <w:rFonts w:ascii="Nirmala UI" w:hAnsi="Nirmala UI" w:cs="Nirmala UI"/>
          <w:lang w:bidi="ne-NP"/>
        </w:rPr>
        <w:t>शुल्क</w:t>
      </w:r>
      <w:r w:rsidRPr="00ED3E9E">
        <w:rPr>
          <w:rFonts w:asciiTheme="minorBidi" w:hAnsiTheme="minorBidi" w:cstheme="minorBidi"/>
        </w:rPr>
        <w:t xml:space="preserve"> </w:t>
      </w:r>
      <w:r w:rsidRPr="00ED3E9E">
        <w:rPr>
          <w:rFonts w:ascii="Nirmala UI" w:hAnsi="Nirmala UI" w:cs="Nirmala UI"/>
          <w:lang w:bidi="ne-NP"/>
        </w:rPr>
        <w:t>सेवाहरू</w:t>
      </w:r>
      <w:r w:rsidRPr="00ED3E9E">
        <w:rPr>
          <w:rFonts w:asciiTheme="minorBidi" w:hAnsiTheme="minorBidi" w:cstheme="minorBidi"/>
        </w:rPr>
        <w:t xml:space="preserve"> ǀ SERVICIOS GRATUITOS DE IDIOMAS ǀ </w:t>
      </w:r>
      <w:proofErr w:type="spellStart"/>
      <w:r w:rsidRPr="00ED3E9E">
        <w:rPr>
          <w:rFonts w:ascii="MS Gothic" w:eastAsia="MS Gothic" w:hAnsi="MS Gothic" w:cs="MS Gothic" w:hint="eastAsia"/>
        </w:rPr>
        <w:t>免費語言服務</w:t>
      </w:r>
      <w:proofErr w:type="spellEnd"/>
      <w:r w:rsidRPr="00ED3E9E">
        <w:rPr>
          <w:rFonts w:asciiTheme="minorBidi" w:hAnsiTheme="minorBidi" w:cstheme="minorBidi"/>
        </w:rPr>
        <w:t xml:space="preserve"> | BESPLATNE JEZIČKE USLUGE ǀ БЕСПЛАТНЫЕ УСЛУГИ ПЕРЕВОДА | DỊCH VỤ NGÔN NGỮ MIỄN PHÍ ǀ </w:t>
      </w:r>
      <w:proofErr w:type="spellStart"/>
      <w:r w:rsidRPr="00ED3E9E">
        <w:rPr>
          <w:rFonts w:ascii="MS Gothic" w:eastAsia="MS Gothic" w:hAnsi="MS Gothic" w:cs="MS Gothic" w:hint="eastAsia"/>
        </w:rPr>
        <w:t>無料通訳サービス</w:t>
      </w:r>
      <w:proofErr w:type="spellEnd"/>
      <w:r w:rsidRPr="00ED3E9E">
        <w:rPr>
          <w:rFonts w:asciiTheme="minorBidi" w:hAnsiTheme="minorBidi" w:cstheme="minorBidi"/>
        </w:rPr>
        <w:t xml:space="preserve"> ǀ </w:t>
      </w:r>
      <w:r w:rsidRPr="00ED3E9E">
        <w:rPr>
          <w:rFonts w:ascii="Ebrima" w:hAnsi="Ebrima" w:cs="Ebrima"/>
        </w:rPr>
        <w:t>ነጻ</w:t>
      </w:r>
      <w:r w:rsidRPr="00ED3E9E">
        <w:rPr>
          <w:rFonts w:asciiTheme="minorBidi" w:hAnsiTheme="minorBidi" w:cstheme="minorBidi"/>
        </w:rPr>
        <w:t xml:space="preserve"> </w:t>
      </w:r>
      <w:r w:rsidRPr="00ED3E9E">
        <w:rPr>
          <w:rFonts w:ascii="Ebrima" w:hAnsi="Ebrima" w:cs="Ebrima"/>
        </w:rPr>
        <w:t>የቋንቋ</w:t>
      </w:r>
      <w:r w:rsidRPr="00ED3E9E">
        <w:rPr>
          <w:rFonts w:asciiTheme="minorBidi" w:hAnsiTheme="minorBidi" w:cstheme="minorBidi"/>
        </w:rPr>
        <w:t xml:space="preserve"> </w:t>
      </w:r>
      <w:r w:rsidRPr="00ED3E9E">
        <w:rPr>
          <w:rFonts w:ascii="Ebrima" w:hAnsi="Ebrima" w:cs="Ebrima"/>
        </w:rPr>
        <w:t>አገልግሎቶች</w:t>
      </w:r>
      <w:r w:rsidRPr="00ED3E9E">
        <w:rPr>
          <w:rFonts w:asciiTheme="minorBidi" w:hAnsiTheme="minorBidi" w:cstheme="minorBidi"/>
        </w:rPr>
        <w:t xml:space="preserve"> | HUDUMA ZA MSAADA WA LUGHA BILA MALIPO | BESPLATNE JEZIČKE USLUGE | </w:t>
      </w:r>
      <w:r w:rsidRPr="00ED3E9E">
        <w:rPr>
          <w:rFonts w:ascii="Myanmar Text" w:hAnsi="Myanmar Text" w:cs="Myanmar Text"/>
        </w:rPr>
        <w:t>အခမဲ့</w:t>
      </w:r>
      <w:r w:rsidRPr="00ED3E9E">
        <w:rPr>
          <w:rFonts w:asciiTheme="minorBidi" w:hAnsiTheme="minorBidi" w:cstheme="minorBidi"/>
        </w:rPr>
        <w:t xml:space="preserve"> </w:t>
      </w:r>
      <w:r w:rsidRPr="00ED3E9E">
        <w:rPr>
          <w:rFonts w:ascii="Myanmar Text" w:hAnsi="Myanmar Text" w:cs="Myanmar Text"/>
        </w:rPr>
        <w:t>ဘာသာစကား</w:t>
      </w:r>
      <w:r w:rsidRPr="00ED3E9E">
        <w:rPr>
          <w:rFonts w:asciiTheme="minorBidi" w:hAnsiTheme="minorBidi" w:cstheme="minorBidi"/>
        </w:rPr>
        <w:t xml:space="preserve"> </w:t>
      </w:r>
      <w:r w:rsidRPr="00ED3E9E">
        <w:rPr>
          <w:rFonts w:ascii="Myanmar Text" w:hAnsi="Myanmar Text" w:cs="Myanmar Text"/>
        </w:rPr>
        <w:t>ဝန်ဆောင်မှုများ</w:t>
      </w:r>
      <w:r w:rsidRPr="00ED3E9E">
        <w:rPr>
          <w:rFonts w:asciiTheme="minorBidi" w:hAnsiTheme="minorBidi" w:cstheme="minorBidi"/>
        </w:rPr>
        <w:t xml:space="preserve"> | ADEEGYO LUUQADA AH OO BILAASH AH ǀ خدمات لغة مجانية</w:t>
      </w:r>
      <w:r w:rsidRPr="00ED3E9E">
        <w:rPr>
          <w:rFonts w:asciiTheme="minorBidi" w:hAnsiTheme="minorBidi" w:cstheme="minorBidi"/>
          <w:lang w:bidi="ne-NP"/>
        </w:rPr>
        <w:t xml:space="preserve">: </w:t>
      </w:r>
      <w:hyperlink r:id="rId14" w:history="1">
        <w:r w:rsidRPr="00ED3E9E">
          <w:rPr>
            <w:rStyle w:val="Hyperlink"/>
            <w:rFonts w:asciiTheme="minorBidi" w:hAnsiTheme="minorBidi" w:cstheme="minorBidi"/>
            <w:lang w:bidi="ne-NP"/>
          </w:rPr>
          <w:t>anr.civilrights@vermont.gov</w:t>
        </w:r>
      </w:hyperlink>
      <w:r w:rsidRPr="00ED3E9E">
        <w:rPr>
          <w:rFonts w:asciiTheme="minorBidi" w:hAnsiTheme="minorBidi" w:cstheme="minorBidi"/>
          <w:lang w:bidi="ne-NP"/>
        </w:rPr>
        <w:t xml:space="preserve"> </w:t>
      </w:r>
      <w:r w:rsidRPr="00ED3E9E">
        <w:rPr>
          <w:rFonts w:ascii="Nirmala UI" w:hAnsi="Nirmala UI" w:cs="Nirmala UI"/>
          <w:lang w:bidi="ne-NP"/>
        </w:rPr>
        <w:t>वा</w:t>
      </w:r>
      <w:r w:rsidRPr="00ED3E9E">
        <w:rPr>
          <w:rFonts w:asciiTheme="minorBidi" w:hAnsiTheme="minorBidi" w:cstheme="minorBidi"/>
          <w:lang w:bidi="ne-NP"/>
        </w:rPr>
        <w:t xml:space="preserve"> 802-636-7827</w:t>
      </w:r>
      <w:r w:rsidRPr="00ED3E9E">
        <w:rPr>
          <w:rFonts w:ascii="Nirmala UI" w:hAnsi="Nirmala UI" w:cs="Nirmala UI"/>
          <w:lang w:bidi="ne-NP"/>
        </w:rPr>
        <w:t>।</w:t>
      </w:r>
    </w:p>
    <w:p w14:paraId="31F65D20" w14:textId="77777777" w:rsidR="00AF5B6F" w:rsidRPr="008348C4" w:rsidRDefault="00AF5B6F" w:rsidP="00894D75">
      <w:pPr>
        <w:contextualSpacing/>
        <w:jc w:val="center"/>
        <w:rPr>
          <w:rFonts w:ascii="Arial" w:hAnsi="Arial" w:cs="Arial"/>
        </w:rPr>
      </w:pPr>
    </w:p>
    <w:sectPr w:rsidR="00AF5B6F" w:rsidRPr="008348C4" w:rsidSect="00ED5873">
      <w:headerReference w:type="default" r:id="rId15"/>
      <w:headerReference w:type="first" r:id="rId16"/>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76CF" w14:textId="77777777" w:rsidR="00365541" w:rsidRDefault="00365541">
      <w:r>
        <w:separator/>
      </w:r>
    </w:p>
  </w:endnote>
  <w:endnote w:type="continuationSeparator" w:id="0">
    <w:p w14:paraId="566F4803" w14:textId="77777777" w:rsidR="00365541" w:rsidRDefault="00365541">
      <w:r>
        <w:continuationSeparator/>
      </w:r>
    </w:p>
  </w:endnote>
  <w:endnote w:type="continuationNotice" w:id="1">
    <w:p w14:paraId="27FC874E" w14:textId="77777777" w:rsidR="00365541" w:rsidRDefault="00365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A5FA" w14:textId="77777777" w:rsidR="00365541" w:rsidRDefault="00365541">
      <w:r>
        <w:separator/>
      </w:r>
    </w:p>
  </w:footnote>
  <w:footnote w:type="continuationSeparator" w:id="0">
    <w:p w14:paraId="2C699DCD" w14:textId="77777777" w:rsidR="00365541" w:rsidRDefault="00365541">
      <w:r>
        <w:continuationSeparator/>
      </w:r>
    </w:p>
  </w:footnote>
  <w:footnote w:type="continuationNotice" w:id="1">
    <w:p w14:paraId="693AF998" w14:textId="77777777" w:rsidR="00365541" w:rsidRDefault="00365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ne-NP"/>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73CD1"/>
    <w:multiLevelType w:val="hybridMultilevel"/>
    <w:tmpl w:val="B3C65C6C"/>
    <w:lvl w:ilvl="0" w:tplc="A87ACB3E">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 w:numId="21" w16cid:durableId="14765341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449A"/>
    <w:rsid w:val="00005152"/>
    <w:rsid w:val="00005A2B"/>
    <w:rsid w:val="00005CDF"/>
    <w:rsid w:val="00006AB4"/>
    <w:rsid w:val="0001225A"/>
    <w:rsid w:val="00012E65"/>
    <w:rsid w:val="00012EE1"/>
    <w:rsid w:val="000154F7"/>
    <w:rsid w:val="000227BE"/>
    <w:rsid w:val="000243AF"/>
    <w:rsid w:val="00024B84"/>
    <w:rsid w:val="00031F93"/>
    <w:rsid w:val="000327EF"/>
    <w:rsid w:val="0003422D"/>
    <w:rsid w:val="00036D49"/>
    <w:rsid w:val="00041A8F"/>
    <w:rsid w:val="00042243"/>
    <w:rsid w:val="000450F6"/>
    <w:rsid w:val="00052158"/>
    <w:rsid w:val="000547B2"/>
    <w:rsid w:val="0005532A"/>
    <w:rsid w:val="0005720E"/>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7035"/>
    <w:rsid w:val="000A743D"/>
    <w:rsid w:val="000B29CF"/>
    <w:rsid w:val="000B2B92"/>
    <w:rsid w:val="000B3A27"/>
    <w:rsid w:val="000B4067"/>
    <w:rsid w:val="000B5391"/>
    <w:rsid w:val="000B5D50"/>
    <w:rsid w:val="000C196B"/>
    <w:rsid w:val="000D0D29"/>
    <w:rsid w:val="000D224A"/>
    <w:rsid w:val="000D3002"/>
    <w:rsid w:val="000D4B87"/>
    <w:rsid w:val="000D7F5E"/>
    <w:rsid w:val="000E091C"/>
    <w:rsid w:val="000E3FF2"/>
    <w:rsid w:val="000E434A"/>
    <w:rsid w:val="000E73CE"/>
    <w:rsid w:val="000F0681"/>
    <w:rsid w:val="000F096B"/>
    <w:rsid w:val="000F13BF"/>
    <w:rsid w:val="000F140A"/>
    <w:rsid w:val="000F3005"/>
    <w:rsid w:val="000F3175"/>
    <w:rsid w:val="000F34B1"/>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1AEA"/>
    <w:rsid w:val="001341B9"/>
    <w:rsid w:val="001358CA"/>
    <w:rsid w:val="0014206C"/>
    <w:rsid w:val="00144A6A"/>
    <w:rsid w:val="00150E11"/>
    <w:rsid w:val="00150EB0"/>
    <w:rsid w:val="00152CC6"/>
    <w:rsid w:val="00153E25"/>
    <w:rsid w:val="001561C7"/>
    <w:rsid w:val="001576B2"/>
    <w:rsid w:val="00161DD8"/>
    <w:rsid w:val="00170F12"/>
    <w:rsid w:val="0017555D"/>
    <w:rsid w:val="00175741"/>
    <w:rsid w:val="0018026B"/>
    <w:rsid w:val="0018062D"/>
    <w:rsid w:val="0018353C"/>
    <w:rsid w:val="0018468B"/>
    <w:rsid w:val="00185F1C"/>
    <w:rsid w:val="001861EB"/>
    <w:rsid w:val="00186338"/>
    <w:rsid w:val="00187227"/>
    <w:rsid w:val="00191267"/>
    <w:rsid w:val="001A54F8"/>
    <w:rsid w:val="001A6589"/>
    <w:rsid w:val="001A7473"/>
    <w:rsid w:val="001B1743"/>
    <w:rsid w:val="001B2ADE"/>
    <w:rsid w:val="001B2AE1"/>
    <w:rsid w:val="001B6A7B"/>
    <w:rsid w:val="001C727D"/>
    <w:rsid w:val="001D03EF"/>
    <w:rsid w:val="001D1EB2"/>
    <w:rsid w:val="001D3CBA"/>
    <w:rsid w:val="001D4271"/>
    <w:rsid w:val="001D6DBD"/>
    <w:rsid w:val="001E24B3"/>
    <w:rsid w:val="001E2B20"/>
    <w:rsid w:val="001E4617"/>
    <w:rsid w:val="001E7BBA"/>
    <w:rsid w:val="001F0619"/>
    <w:rsid w:val="001F29F9"/>
    <w:rsid w:val="001F459C"/>
    <w:rsid w:val="001F64A0"/>
    <w:rsid w:val="002007C4"/>
    <w:rsid w:val="0020368C"/>
    <w:rsid w:val="0020427E"/>
    <w:rsid w:val="002070F5"/>
    <w:rsid w:val="00207762"/>
    <w:rsid w:val="002108AC"/>
    <w:rsid w:val="0021488A"/>
    <w:rsid w:val="00220DAD"/>
    <w:rsid w:val="0022127C"/>
    <w:rsid w:val="00225C02"/>
    <w:rsid w:val="00230014"/>
    <w:rsid w:val="0023228B"/>
    <w:rsid w:val="00233372"/>
    <w:rsid w:val="00244E79"/>
    <w:rsid w:val="0024612F"/>
    <w:rsid w:val="00246658"/>
    <w:rsid w:val="002474F8"/>
    <w:rsid w:val="00247E19"/>
    <w:rsid w:val="00253C48"/>
    <w:rsid w:val="002565F8"/>
    <w:rsid w:val="0025768D"/>
    <w:rsid w:val="00261C60"/>
    <w:rsid w:val="00265824"/>
    <w:rsid w:val="0026659A"/>
    <w:rsid w:val="00270174"/>
    <w:rsid w:val="00270D9A"/>
    <w:rsid w:val="002736A6"/>
    <w:rsid w:val="0027621F"/>
    <w:rsid w:val="00276263"/>
    <w:rsid w:val="002777EB"/>
    <w:rsid w:val="002831B8"/>
    <w:rsid w:val="00284DF5"/>
    <w:rsid w:val="002860B1"/>
    <w:rsid w:val="00287D36"/>
    <w:rsid w:val="00295D75"/>
    <w:rsid w:val="00296486"/>
    <w:rsid w:val="002A0452"/>
    <w:rsid w:val="002A2E5B"/>
    <w:rsid w:val="002A391E"/>
    <w:rsid w:val="002A51F0"/>
    <w:rsid w:val="002A6924"/>
    <w:rsid w:val="002A72A5"/>
    <w:rsid w:val="002A7D83"/>
    <w:rsid w:val="002B1186"/>
    <w:rsid w:val="002B23BD"/>
    <w:rsid w:val="002B629B"/>
    <w:rsid w:val="002B7927"/>
    <w:rsid w:val="002C249B"/>
    <w:rsid w:val="002C29B9"/>
    <w:rsid w:val="002C44EB"/>
    <w:rsid w:val="002C47BF"/>
    <w:rsid w:val="002D0242"/>
    <w:rsid w:val="002D02C8"/>
    <w:rsid w:val="002D2D08"/>
    <w:rsid w:val="002D31C1"/>
    <w:rsid w:val="002D6DA9"/>
    <w:rsid w:val="002D7F53"/>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6D3B"/>
    <w:rsid w:val="00342430"/>
    <w:rsid w:val="00342BCD"/>
    <w:rsid w:val="00342F2C"/>
    <w:rsid w:val="00343672"/>
    <w:rsid w:val="00346F3F"/>
    <w:rsid w:val="003478AC"/>
    <w:rsid w:val="00350742"/>
    <w:rsid w:val="00351221"/>
    <w:rsid w:val="003513F3"/>
    <w:rsid w:val="003616B5"/>
    <w:rsid w:val="00362BE5"/>
    <w:rsid w:val="00364008"/>
    <w:rsid w:val="00364496"/>
    <w:rsid w:val="00364EFA"/>
    <w:rsid w:val="00365541"/>
    <w:rsid w:val="00365B60"/>
    <w:rsid w:val="00370504"/>
    <w:rsid w:val="003716F7"/>
    <w:rsid w:val="00371738"/>
    <w:rsid w:val="003750FD"/>
    <w:rsid w:val="003773F7"/>
    <w:rsid w:val="00381E05"/>
    <w:rsid w:val="00383410"/>
    <w:rsid w:val="00384168"/>
    <w:rsid w:val="00384892"/>
    <w:rsid w:val="003866E7"/>
    <w:rsid w:val="00387B35"/>
    <w:rsid w:val="00390396"/>
    <w:rsid w:val="00390554"/>
    <w:rsid w:val="0039283A"/>
    <w:rsid w:val="00392AC0"/>
    <w:rsid w:val="00397769"/>
    <w:rsid w:val="003A1252"/>
    <w:rsid w:val="003A1365"/>
    <w:rsid w:val="003A476A"/>
    <w:rsid w:val="003A4E14"/>
    <w:rsid w:val="003B0589"/>
    <w:rsid w:val="003B134C"/>
    <w:rsid w:val="003B2371"/>
    <w:rsid w:val="003B4E3B"/>
    <w:rsid w:val="003B595A"/>
    <w:rsid w:val="003B6429"/>
    <w:rsid w:val="003B79B6"/>
    <w:rsid w:val="003C0858"/>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102A9"/>
    <w:rsid w:val="004128E5"/>
    <w:rsid w:val="00415908"/>
    <w:rsid w:val="00416AA3"/>
    <w:rsid w:val="004170A6"/>
    <w:rsid w:val="00417392"/>
    <w:rsid w:val="004212E8"/>
    <w:rsid w:val="00421624"/>
    <w:rsid w:val="004220EA"/>
    <w:rsid w:val="00427F2D"/>
    <w:rsid w:val="00431454"/>
    <w:rsid w:val="00433C9E"/>
    <w:rsid w:val="00436ED3"/>
    <w:rsid w:val="00441DD4"/>
    <w:rsid w:val="00444221"/>
    <w:rsid w:val="00444C5D"/>
    <w:rsid w:val="004455D5"/>
    <w:rsid w:val="00445C5F"/>
    <w:rsid w:val="0044673F"/>
    <w:rsid w:val="004472F5"/>
    <w:rsid w:val="00447481"/>
    <w:rsid w:val="00452EFE"/>
    <w:rsid w:val="00455C87"/>
    <w:rsid w:val="004609FA"/>
    <w:rsid w:val="00461047"/>
    <w:rsid w:val="00467690"/>
    <w:rsid w:val="0047196D"/>
    <w:rsid w:val="004736AA"/>
    <w:rsid w:val="00481B72"/>
    <w:rsid w:val="004864A1"/>
    <w:rsid w:val="00486F1E"/>
    <w:rsid w:val="004874D0"/>
    <w:rsid w:val="00492F2D"/>
    <w:rsid w:val="00494E6A"/>
    <w:rsid w:val="004A086C"/>
    <w:rsid w:val="004A0EBF"/>
    <w:rsid w:val="004B5381"/>
    <w:rsid w:val="004B6039"/>
    <w:rsid w:val="004B6499"/>
    <w:rsid w:val="004B7356"/>
    <w:rsid w:val="004C08D5"/>
    <w:rsid w:val="004C1D5F"/>
    <w:rsid w:val="004C5DCB"/>
    <w:rsid w:val="004C77DB"/>
    <w:rsid w:val="004D01A4"/>
    <w:rsid w:val="004E0B57"/>
    <w:rsid w:val="004E1997"/>
    <w:rsid w:val="004E28E2"/>
    <w:rsid w:val="004E2B26"/>
    <w:rsid w:val="004E52B8"/>
    <w:rsid w:val="004E6A2A"/>
    <w:rsid w:val="004E6DC1"/>
    <w:rsid w:val="004F463D"/>
    <w:rsid w:val="004F536A"/>
    <w:rsid w:val="004F57BD"/>
    <w:rsid w:val="004F6E1E"/>
    <w:rsid w:val="00500CAA"/>
    <w:rsid w:val="00502263"/>
    <w:rsid w:val="00503362"/>
    <w:rsid w:val="005048A2"/>
    <w:rsid w:val="0051107E"/>
    <w:rsid w:val="00511E8F"/>
    <w:rsid w:val="00514E43"/>
    <w:rsid w:val="00515A46"/>
    <w:rsid w:val="0051679B"/>
    <w:rsid w:val="00517C34"/>
    <w:rsid w:val="00521CDD"/>
    <w:rsid w:val="005236E4"/>
    <w:rsid w:val="00524A44"/>
    <w:rsid w:val="00525CE0"/>
    <w:rsid w:val="00530397"/>
    <w:rsid w:val="0053171F"/>
    <w:rsid w:val="00532204"/>
    <w:rsid w:val="00534642"/>
    <w:rsid w:val="005368E6"/>
    <w:rsid w:val="00540356"/>
    <w:rsid w:val="00543774"/>
    <w:rsid w:val="0054781B"/>
    <w:rsid w:val="00547E22"/>
    <w:rsid w:val="00550089"/>
    <w:rsid w:val="0055124F"/>
    <w:rsid w:val="00556BEB"/>
    <w:rsid w:val="00557A8E"/>
    <w:rsid w:val="00557D55"/>
    <w:rsid w:val="005643F9"/>
    <w:rsid w:val="00565B5A"/>
    <w:rsid w:val="00565C4D"/>
    <w:rsid w:val="0056618E"/>
    <w:rsid w:val="00567360"/>
    <w:rsid w:val="00571BC5"/>
    <w:rsid w:val="00573320"/>
    <w:rsid w:val="0057518B"/>
    <w:rsid w:val="005753C7"/>
    <w:rsid w:val="005756B3"/>
    <w:rsid w:val="005760FD"/>
    <w:rsid w:val="00577230"/>
    <w:rsid w:val="00580683"/>
    <w:rsid w:val="0058252E"/>
    <w:rsid w:val="005834A5"/>
    <w:rsid w:val="00584CC3"/>
    <w:rsid w:val="005858BE"/>
    <w:rsid w:val="00593D90"/>
    <w:rsid w:val="00594FE4"/>
    <w:rsid w:val="005A1A99"/>
    <w:rsid w:val="005A1AA0"/>
    <w:rsid w:val="005A292E"/>
    <w:rsid w:val="005A2E77"/>
    <w:rsid w:val="005A3C96"/>
    <w:rsid w:val="005A42E6"/>
    <w:rsid w:val="005A653C"/>
    <w:rsid w:val="005A787A"/>
    <w:rsid w:val="005B01A5"/>
    <w:rsid w:val="005B0F2F"/>
    <w:rsid w:val="005B39B6"/>
    <w:rsid w:val="005B4DC6"/>
    <w:rsid w:val="005B5CC6"/>
    <w:rsid w:val="005C5F7C"/>
    <w:rsid w:val="005C6645"/>
    <w:rsid w:val="005C764F"/>
    <w:rsid w:val="005C7B25"/>
    <w:rsid w:val="005D05D3"/>
    <w:rsid w:val="005D2329"/>
    <w:rsid w:val="005D263F"/>
    <w:rsid w:val="005D270B"/>
    <w:rsid w:val="005D6B19"/>
    <w:rsid w:val="005E03FE"/>
    <w:rsid w:val="005E2FD3"/>
    <w:rsid w:val="005E3D40"/>
    <w:rsid w:val="005E50C4"/>
    <w:rsid w:val="005E67ED"/>
    <w:rsid w:val="005E7930"/>
    <w:rsid w:val="005F343C"/>
    <w:rsid w:val="005F3732"/>
    <w:rsid w:val="005F5F23"/>
    <w:rsid w:val="005F703F"/>
    <w:rsid w:val="005F7DA6"/>
    <w:rsid w:val="00602222"/>
    <w:rsid w:val="00602350"/>
    <w:rsid w:val="00612FEA"/>
    <w:rsid w:val="00613B15"/>
    <w:rsid w:val="00616FF7"/>
    <w:rsid w:val="00617958"/>
    <w:rsid w:val="006203E9"/>
    <w:rsid w:val="00620E4D"/>
    <w:rsid w:val="00630196"/>
    <w:rsid w:val="0063071B"/>
    <w:rsid w:val="0063396A"/>
    <w:rsid w:val="006345BF"/>
    <w:rsid w:val="00634B51"/>
    <w:rsid w:val="00637BAB"/>
    <w:rsid w:val="00640102"/>
    <w:rsid w:val="00640E46"/>
    <w:rsid w:val="00641027"/>
    <w:rsid w:val="00645F3E"/>
    <w:rsid w:val="00646563"/>
    <w:rsid w:val="00646913"/>
    <w:rsid w:val="006602BC"/>
    <w:rsid w:val="00660BA5"/>
    <w:rsid w:val="006665B4"/>
    <w:rsid w:val="00670B26"/>
    <w:rsid w:val="00672BAC"/>
    <w:rsid w:val="00673979"/>
    <w:rsid w:val="00674A57"/>
    <w:rsid w:val="00675F02"/>
    <w:rsid w:val="00681E49"/>
    <w:rsid w:val="00681E86"/>
    <w:rsid w:val="006820E1"/>
    <w:rsid w:val="00683DCC"/>
    <w:rsid w:val="006848DA"/>
    <w:rsid w:val="00687B4E"/>
    <w:rsid w:val="006925F7"/>
    <w:rsid w:val="006951D7"/>
    <w:rsid w:val="0069763A"/>
    <w:rsid w:val="00697A85"/>
    <w:rsid w:val="006A081C"/>
    <w:rsid w:val="006A27D9"/>
    <w:rsid w:val="006A650B"/>
    <w:rsid w:val="006B07A4"/>
    <w:rsid w:val="006B2CF4"/>
    <w:rsid w:val="006B3717"/>
    <w:rsid w:val="006B6448"/>
    <w:rsid w:val="006C0BB0"/>
    <w:rsid w:val="006C52C4"/>
    <w:rsid w:val="006D02E7"/>
    <w:rsid w:val="006D3BE2"/>
    <w:rsid w:val="006D46D5"/>
    <w:rsid w:val="006E01FD"/>
    <w:rsid w:val="006E2F32"/>
    <w:rsid w:val="006E33C5"/>
    <w:rsid w:val="006E3DE4"/>
    <w:rsid w:val="006E46AE"/>
    <w:rsid w:val="006E59E7"/>
    <w:rsid w:val="006E5E8A"/>
    <w:rsid w:val="006F0113"/>
    <w:rsid w:val="006F3762"/>
    <w:rsid w:val="006F766E"/>
    <w:rsid w:val="0070333C"/>
    <w:rsid w:val="00704C07"/>
    <w:rsid w:val="007051AC"/>
    <w:rsid w:val="007116AF"/>
    <w:rsid w:val="00711E2C"/>
    <w:rsid w:val="00717147"/>
    <w:rsid w:val="00717AD8"/>
    <w:rsid w:val="00720BF8"/>
    <w:rsid w:val="00723490"/>
    <w:rsid w:val="00726E0D"/>
    <w:rsid w:val="00727A78"/>
    <w:rsid w:val="00732CA3"/>
    <w:rsid w:val="0073513A"/>
    <w:rsid w:val="007357E0"/>
    <w:rsid w:val="00740F9B"/>
    <w:rsid w:val="007447FE"/>
    <w:rsid w:val="00747966"/>
    <w:rsid w:val="00750FB8"/>
    <w:rsid w:val="00755513"/>
    <w:rsid w:val="00755AE9"/>
    <w:rsid w:val="00757F76"/>
    <w:rsid w:val="00762DBD"/>
    <w:rsid w:val="00763AE4"/>
    <w:rsid w:val="00763E5D"/>
    <w:rsid w:val="0076602B"/>
    <w:rsid w:val="00771D00"/>
    <w:rsid w:val="007736C1"/>
    <w:rsid w:val="00774360"/>
    <w:rsid w:val="007775A3"/>
    <w:rsid w:val="00782FCD"/>
    <w:rsid w:val="007854EA"/>
    <w:rsid w:val="00791CC6"/>
    <w:rsid w:val="00793345"/>
    <w:rsid w:val="00794124"/>
    <w:rsid w:val="00795694"/>
    <w:rsid w:val="00797DF1"/>
    <w:rsid w:val="007A28AB"/>
    <w:rsid w:val="007A5EA8"/>
    <w:rsid w:val="007A6DC7"/>
    <w:rsid w:val="007A6F04"/>
    <w:rsid w:val="007B0512"/>
    <w:rsid w:val="007B3DBA"/>
    <w:rsid w:val="007B7F0B"/>
    <w:rsid w:val="007C16EF"/>
    <w:rsid w:val="007C4F68"/>
    <w:rsid w:val="007D1422"/>
    <w:rsid w:val="007D45D9"/>
    <w:rsid w:val="007E0D13"/>
    <w:rsid w:val="007E33DD"/>
    <w:rsid w:val="007E7296"/>
    <w:rsid w:val="007F0DBD"/>
    <w:rsid w:val="007F22C7"/>
    <w:rsid w:val="007F230B"/>
    <w:rsid w:val="007F2612"/>
    <w:rsid w:val="007F26C8"/>
    <w:rsid w:val="007F2BD1"/>
    <w:rsid w:val="007F3AB5"/>
    <w:rsid w:val="007F46C2"/>
    <w:rsid w:val="007F5EA3"/>
    <w:rsid w:val="007F6D36"/>
    <w:rsid w:val="007F7FF1"/>
    <w:rsid w:val="00801127"/>
    <w:rsid w:val="0080142C"/>
    <w:rsid w:val="00803F51"/>
    <w:rsid w:val="0080464A"/>
    <w:rsid w:val="00807730"/>
    <w:rsid w:val="008207DB"/>
    <w:rsid w:val="008214D4"/>
    <w:rsid w:val="00821DC2"/>
    <w:rsid w:val="008259C0"/>
    <w:rsid w:val="008276A5"/>
    <w:rsid w:val="00831117"/>
    <w:rsid w:val="008312F4"/>
    <w:rsid w:val="00834305"/>
    <w:rsid w:val="008348C4"/>
    <w:rsid w:val="0083507D"/>
    <w:rsid w:val="00835C92"/>
    <w:rsid w:val="0083651F"/>
    <w:rsid w:val="0083699F"/>
    <w:rsid w:val="00837339"/>
    <w:rsid w:val="00842467"/>
    <w:rsid w:val="00844E73"/>
    <w:rsid w:val="00845D25"/>
    <w:rsid w:val="008464FB"/>
    <w:rsid w:val="00850A05"/>
    <w:rsid w:val="0085319B"/>
    <w:rsid w:val="00854617"/>
    <w:rsid w:val="00855EAF"/>
    <w:rsid w:val="0086138F"/>
    <w:rsid w:val="00861E28"/>
    <w:rsid w:val="008620DD"/>
    <w:rsid w:val="00863AB5"/>
    <w:rsid w:val="00865008"/>
    <w:rsid w:val="0087359F"/>
    <w:rsid w:val="0087456A"/>
    <w:rsid w:val="00876F22"/>
    <w:rsid w:val="00882A81"/>
    <w:rsid w:val="00882E2F"/>
    <w:rsid w:val="00884AA9"/>
    <w:rsid w:val="00886191"/>
    <w:rsid w:val="0088654F"/>
    <w:rsid w:val="00891376"/>
    <w:rsid w:val="00894D75"/>
    <w:rsid w:val="008972DD"/>
    <w:rsid w:val="00897AA4"/>
    <w:rsid w:val="008A26FE"/>
    <w:rsid w:val="008A3E8A"/>
    <w:rsid w:val="008A441A"/>
    <w:rsid w:val="008B06A5"/>
    <w:rsid w:val="008B0C20"/>
    <w:rsid w:val="008B468E"/>
    <w:rsid w:val="008B4758"/>
    <w:rsid w:val="008C264F"/>
    <w:rsid w:val="008C2F01"/>
    <w:rsid w:val="008C5D5A"/>
    <w:rsid w:val="008C63E2"/>
    <w:rsid w:val="008D10BD"/>
    <w:rsid w:val="008D2AFF"/>
    <w:rsid w:val="008D634E"/>
    <w:rsid w:val="008E2B23"/>
    <w:rsid w:val="008E3680"/>
    <w:rsid w:val="008E4E9C"/>
    <w:rsid w:val="008E62F8"/>
    <w:rsid w:val="008E6725"/>
    <w:rsid w:val="008E6792"/>
    <w:rsid w:val="008F0B9B"/>
    <w:rsid w:val="008F1DF6"/>
    <w:rsid w:val="008F2531"/>
    <w:rsid w:val="008F3037"/>
    <w:rsid w:val="008F36AF"/>
    <w:rsid w:val="008F417C"/>
    <w:rsid w:val="00902D77"/>
    <w:rsid w:val="00904404"/>
    <w:rsid w:val="00904ACF"/>
    <w:rsid w:val="00904E4E"/>
    <w:rsid w:val="009064AF"/>
    <w:rsid w:val="00911340"/>
    <w:rsid w:val="00911491"/>
    <w:rsid w:val="009134C9"/>
    <w:rsid w:val="00917B9D"/>
    <w:rsid w:val="00920D1A"/>
    <w:rsid w:val="00920E16"/>
    <w:rsid w:val="009239C4"/>
    <w:rsid w:val="00925DDB"/>
    <w:rsid w:val="0092642C"/>
    <w:rsid w:val="00931AED"/>
    <w:rsid w:val="00933ED4"/>
    <w:rsid w:val="00950A07"/>
    <w:rsid w:val="00950AD6"/>
    <w:rsid w:val="0095107B"/>
    <w:rsid w:val="009533D8"/>
    <w:rsid w:val="00953CAB"/>
    <w:rsid w:val="0095405E"/>
    <w:rsid w:val="0095751D"/>
    <w:rsid w:val="00957BB5"/>
    <w:rsid w:val="009615EF"/>
    <w:rsid w:val="00964BAE"/>
    <w:rsid w:val="00967021"/>
    <w:rsid w:val="00967DA8"/>
    <w:rsid w:val="00977E4E"/>
    <w:rsid w:val="00980CFC"/>
    <w:rsid w:val="00985C00"/>
    <w:rsid w:val="00986096"/>
    <w:rsid w:val="009873C7"/>
    <w:rsid w:val="00991766"/>
    <w:rsid w:val="00994759"/>
    <w:rsid w:val="00994C2E"/>
    <w:rsid w:val="009A00E3"/>
    <w:rsid w:val="009A265C"/>
    <w:rsid w:val="009A4D93"/>
    <w:rsid w:val="009B322E"/>
    <w:rsid w:val="009B3999"/>
    <w:rsid w:val="009B50FB"/>
    <w:rsid w:val="009B5634"/>
    <w:rsid w:val="009B5867"/>
    <w:rsid w:val="009B662F"/>
    <w:rsid w:val="009C1F90"/>
    <w:rsid w:val="009C3E70"/>
    <w:rsid w:val="009C41C6"/>
    <w:rsid w:val="009C68DB"/>
    <w:rsid w:val="009D0C7A"/>
    <w:rsid w:val="009D31D9"/>
    <w:rsid w:val="009D3D00"/>
    <w:rsid w:val="009D5776"/>
    <w:rsid w:val="009E1E9B"/>
    <w:rsid w:val="009E2011"/>
    <w:rsid w:val="009E5FCB"/>
    <w:rsid w:val="009F37A3"/>
    <w:rsid w:val="009F49AE"/>
    <w:rsid w:val="009F599A"/>
    <w:rsid w:val="009F7FE6"/>
    <w:rsid w:val="00A00990"/>
    <w:rsid w:val="00A02419"/>
    <w:rsid w:val="00A025DF"/>
    <w:rsid w:val="00A07740"/>
    <w:rsid w:val="00A10456"/>
    <w:rsid w:val="00A1055C"/>
    <w:rsid w:val="00A11147"/>
    <w:rsid w:val="00A12612"/>
    <w:rsid w:val="00A14CBE"/>
    <w:rsid w:val="00A1568D"/>
    <w:rsid w:val="00A156B8"/>
    <w:rsid w:val="00A159B9"/>
    <w:rsid w:val="00A15B6D"/>
    <w:rsid w:val="00A166D4"/>
    <w:rsid w:val="00A17672"/>
    <w:rsid w:val="00A17C14"/>
    <w:rsid w:val="00A22AAA"/>
    <w:rsid w:val="00A22DED"/>
    <w:rsid w:val="00A235F2"/>
    <w:rsid w:val="00A26175"/>
    <w:rsid w:val="00A2745D"/>
    <w:rsid w:val="00A3026B"/>
    <w:rsid w:val="00A31FE4"/>
    <w:rsid w:val="00A34BB4"/>
    <w:rsid w:val="00A40F9C"/>
    <w:rsid w:val="00A4764F"/>
    <w:rsid w:val="00A56E27"/>
    <w:rsid w:val="00A61021"/>
    <w:rsid w:val="00A610B3"/>
    <w:rsid w:val="00A65E14"/>
    <w:rsid w:val="00A70C8C"/>
    <w:rsid w:val="00A710E9"/>
    <w:rsid w:val="00A727EB"/>
    <w:rsid w:val="00A73CFC"/>
    <w:rsid w:val="00A7488D"/>
    <w:rsid w:val="00A75FA0"/>
    <w:rsid w:val="00A7631D"/>
    <w:rsid w:val="00A77B42"/>
    <w:rsid w:val="00A80DD7"/>
    <w:rsid w:val="00A826B0"/>
    <w:rsid w:val="00A84046"/>
    <w:rsid w:val="00A84099"/>
    <w:rsid w:val="00A847A5"/>
    <w:rsid w:val="00A85C0D"/>
    <w:rsid w:val="00A86395"/>
    <w:rsid w:val="00A86C21"/>
    <w:rsid w:val="00A872C3"/>
    <w:rsid w:val="00A8762E"/>
    <w:rsid w:val="00A8771F"/>
    <w:rsid w:val="00A87A66"/>
    <w:rsid w:val="00A90101"/>
    <w:rsid w:val="00A9067A"/>
    <w:rsid w:val="00A907E5"/>
    <w:rsid w:val="00A92DCE"/>
    <w:rsid w:val="00A9313C"/>
    <w:rsid w:val="00A940A9"/>
    <w:rsid w:val="00AA1627"/>
    <w:rsid w:val="00AA1895"/>
    <w:rsid w:val="00AB0C66"/>
    <w:rsid w:val="00AB3CFD"/>
    <w:rsid w:val="00AB4662"/>
    <w:rsid w:val="00AB76FE"/>
    <w:rsid w:val="00AC08EC"/>
    <w:rsid w:val="00AC164C"/>
    <w:rsid w:val="00AC357C"/>
    <w:rsid w:val="00AC3D58"/>
    <w:rsid w:val="00AC76E5"/>
    <w:rsid w:val="00AD048E"/>
    <w:rsid w:val="00AD0C1B"/>
    <w:rsid w:val="00AD22D3"/>
    <w:rsid w:val="00AD2AC8"/>
    <w:rsid w:val="00AD39C3"/>
    <w:rsid w:val="00AD5436"/>
    <w:rsid w:val="00AD582F"/>
    <w:rsid w:val="00AE2256"/>
    <w:rsid w:val="00AE525C"/>
    <w:rsid w:val="00AEE183"/>
    <w:rsid w:val="00AF00B7"/>
    <w:rsid w:val="00AF1813"/>
    <w:rsid w:val="00AF38DB"/>
    <w:rsid w:val="00AF5B6F"/>
    <w:rsid w:val="00AF5E98"/>
    <w:rsid w:val="00B00619"/>
    <w:rsid w:val="00B01E31"/>
    <w:rsid w:val="00B02287"/>
    <w:rsid w:val="00B037DB"/>
    <w:rsid w:val="00B05587"/>
    <w:rsid w:val="00B1099C"/>
    <w:rsid w:val="00B10BDC"/>
    <w:rsid w:val="00B1329C"/>
    <w:rsid w:val="00B174A4"/>
    <w:rsid w:val="00B175AE"/>
    <w:rsid w:val="00B20065"/>
    <w:rsid w:val="00B216BC"/>
    <w:rsid w:val="00B24A0B"/>
    <w:rsid w:val="00B25977"/>
    <w:rsid w:val="00B343E5"/>
    <w:rsid w:val="00B37BF0"/>
    <w:rsid w:val="00B46DEE"/>
    <w:rsid w:val="00B5102E"/>
    <w:rsid w:val="00B5137E"/>
    <w:rsid w:val="00B51A01"/>
    <w:rsid w:val="00B53CD6"/>
    <w:rsid w:val="00B56A8B"/>
    <w:rsid w:val="00B6170A"/>
    <w:rsid w:val="00B62AAC"/>
    <w:rsid w:val="00B63303"/>
    <w:rsid w:val="00B652F9"/>
    <w:rsid w:val="00B672B5"/>
    <w:rsid w:val="00B67B9A"/>
    <w:rsid w:val="00B700DE"/>
    <w:rsid w:val="00B70CAA"/>
    <w:rsid w:val="00B71E2C"/>
    <w:rsid w:val="00B720A8"/>
    <w:rsid w:val="00B752F4"/>
    <w:rsid w:val="00B8142B"/>
    <w:rsid w:val="00B81472"/>
    <w:rsid w:val="00B82FAA"/>
    <w:rsid w:val="00B83808"/>
    <w:rsid w:val="00B87D15"/>
    <w:rsid w:val="00B902C7"/>
    <w:rsid w:val="00B911DE"/>
    <w:rsid w:val="00B91B0D"/>
    <w:rsid w:val="00B9664E"/>
    <w:rsid w:val="00B96BFB"/>
    <w:rsid w:val="00B97185"/>
    <w:rsid w:val="00BA1552"/>
    <w:rsid w:val="00BA4C46"/>
    <w:rsid w:val="00BA546C"/>
    <w:rsid w:val="00BB0D1C"/>
    <w:rsid w:val="00BB1763"/>
    <w:rsid w:val="00BB2A98"/>
    <w:rsid w:val="00BB3E9E"/>
    <w:rsid w:val="00BB6E14"/>
    <w:rsid w:val="00BB71D6"/>
    <w:rsid w:val="00BC0682"/>
    <w:rsid w:val="00BC17A3"/>
    <w:rsid w:val="00BC1E36"/>
    <w:rsid w:val="00BC25ED"/>
    <w:rsid w:val="00BC48C7"/>
    <w:rsid w:val="00BC4B1C"/>
    <w:rsid w:val="00BC58E1"/>
    <w:rsid w:val="00BC69FB"/>
    <w:rsid w:val="00BD0A19"/>
    <w:rsid w:val="00BD0DF3"/>
    <w:rsid w:val="00BD1DCD"/>
    <w:rsid w:val="00BD26D8"/>
    <w:rsid w:val="00BD325F"/>
    <w:rsid w:val="00BE1FAA"/>
    <w:rsid w:val="00BE2D8C"/>
    <w:rsid w:val="00BE4E1C"/>
    <w:rsid w:val="00BE5B1C"/>
    <w:rsid w:val="00BE6750"/>
    <w:rsid w:val="00BF11CA"/>
    <w:rsid w:val="00BF27BA"/>
    <w:rsid w:val="00BF39DC"/>
    <w:rsid w:val="00C02F5A"/>
    <w:rsid w:val="00C049E4"/>
    <w:rsid w:val="00C059E5"/>
    <w:rsid w:val="00C078D0"/>
    <w:rsid w:val="00C1109E"/>
    <w:rsid w:val="00C134A6"/>
    <w:rsid w:val="00C13D5F"/>
    <w:rsid w:val="00C20CFF"/>
    <w:rsid w:val="00C21C08"/>
    <w:rsid w:val="00C2298B"/>
    <w:rsid w:val="00C25B7C"/>
    <w:rsid w:val="00C26548"/>
    <w:rsid w:val="00C275BF"/>
    <w:rsid w:val="00C309C0"/>
    <w:rsid w:val="00C30D5F"/>
    <w:rsid w:val="00C311C7"/>
    <w:rsid w:val="00C324B8"/>
    <w:rsid w:val="00C33A92"/>
    <w:rsid w:val="00C34E84"/>
    <w:rsid w:val="00C354E2"/>
    <w:rsid w:val="00C36543"/>
    <w:rsid w:val="00C37CF5"/>
    <w:rsid w:val="00C41ED1"/>
    <w:rsid w:val="00C41FD1"/>
    <w:rsid w:val="00C43E41"/>
    <w:rsid w:val="00C460FF"/>
    <w:rsid w:val="00C47166"/>
    <w:rsid w:val="00C475FE"/>
    <w:rsid w:val="00C47E10"/>
    <w:rsid w:val="00C60112"/>
    <w:rsid w:val="00C63C39"/>
    <w:rsid w:val="00C67162"/>
    <w:rsid w:val="00C71C1B"/>
    <w:rsid w:val="00C71EEE"/>
    <w:rsid w:val="00C7749B"/>
    <w:rsid w:val="00C81C56"/>
    <w:rsid w:val="00C81F7D"/>
    <w:rsid w:val="00C83D08"/>
    <w:rsid w:val="00C8408F"/>
    <w:rsid w:val="00C855EB"/>
    <w:rsid w:val="00C94D99"/>
    <w:rsid w:val="00C970A7"/>
    <w:rsid w:val="00C97D01"/>
    <w:rsid w:val="00CA0952"/>
    <w:rsid w:val="00CA254F"/>
    <w:rsid w:val="00CA30CB"/>
    <w:rsid w:val="00CA437B"/>
    <w:rsid w:val="00CA4786"/>
    <w:rsid w:val="00CA5006"/>
    <w:rsid w:val="00CB0886"/>
    <w:rsid w:val="00CB0BC8"/>
    <w:rsid w:val="00CB0C93"/>
    <w:rsid w:val="00CB170E"/>
    <w:rsid w:val="00CB5BE8"/>
    <w:rsid w:val="00CC01D5"/>
    <w:rsid w:val="00CC14DC"/>
    <w:rsid w:val="00CC232E"/>
    <w:rsid w:val="00CC3005"/>
    <w:rsid w:val="00CC359F"/>
    <w:rsid w:val="00CC56F0"/>
    <w:rsid w:val="00CC7E38"/>
    <w:rsid w:val="00CD4612"/>
    <w:rsid w:val="00CD5CFC"/>
    <w:rsid w:val="00CE00E2"/>
    <w:rsid w:val="00CE0842"/>
    <w:rsid w:val="00CE20CC"/>
    <w:rsid w:val="00CE28C6"/>
    <w:rsid w:val="00CE606F"/>
    <w:rsid w:val="00CE6439"/>
    <w:rsid w:val="00CF227C"/>
    <w:rsid w:val="00CF3312"/>
    <w:rsid w:val="00CF4348"/>
    <w:rsid w:val="00CF7B20"/>
    <w:rsid w:val="00D02278"/>
    <w:rsid w:val="00D056D2"/>
    <w:rsid w:val="00D07180"/>
    <w:rsid w:val="00D07A97"/>
    <w:rsid w:val="00D103C3"/>
    <w:rsid w:val="00D10811"/>
    <w:rsid w:val="00D117A9"/>
    <w:rsid w:val="00D12C71"/>
    <w:rsid w:val="00D156FE"/>
    <w:rsid w:val="00D17F0A"/>
    <w:rsid w:val="00D20347"/>
    <w:rsid w:val="00D25304"/>
    <w:rsid w:val="00D3225A"/>
    <w:rsid w:val="00D33257"/>
    <w:rsid w:val="00D3362E"/>
    <w:rsid w:val="00D3372D"/>
    <w:rsid w:val="00D34118"/>
    <w:rsid w:val="00D3551D"/>
    <w:rsid w:val="00D407EC"/>
    <w:rsid w:val="00D43EE8"/>
    <w:rsid w:val="00D456DD"/>
    <w:rsid w:val="00D45E56"/>
    <w:rsid w:val="00D51343"/>
    <w:rsid w:val="00D5158D"/>
    <w:rsid w:val="00D5632A"/>
    <w:rsid w:val="00D563B0"/>
    <w:rsid w:val="00D5715E"/>
    <w:rsid w:val="00D60B5E"/>
    <w:rsid w:val="00D62103"/>
    <w:rsid w:val="00D659BE"/>
    <w:rsid w:val="00D65A29"/>
    <w:rsid w:val="00D65BA3"/>
    <w:rsid w:val="00D669FB"/>
    <w:rsid w:val="00D66E8D"/>
    <w:rsid w:val="00D70F16"/>
    <w:rsid w:val="00D714A3"/>
    <w:rsid w:val="00D75E28"/>
    <w:rsid w:val="00D779D3"/>
    <w:rsid w:val="00D77E3A"/>
    <w:rsid w:val="00D810D3"/>
    <w:rsid w:val="00D83A0C"/>
    <w:rsid w:val="00D85361"/>
    <w:rsid w:val="00D858CE"/>
    <w:rsid w:val="00D87230"/>
    <w:rsid w:val="00D87277"/>
    <w:rsid w:val="00D87970"/>
    <w:rsid w:val="00D93132"/>
    <w:rsid w:val="00DA20D7"/>
    <w:rsid w:val="00DA5A02"/>
    <w:rsid w:val="00DB147E"/>
    <w:rsid w:val="00DB19F0"/>
    <w:rsid w:val="00DB47AA"/>
    <w:rsid w:val="00DC0E57"/>
    <w:rsid w:val="00DC1D62"/>
    <w:rsid w:val="00DC41AC"/>
    <w:rsid w:val="00DC7CEE"/>
    <w:rsid w:val="00DD368F"/>
    <w:rsid w:val="00DD4BC0"/>
    <w:rsid w:val="00DE21C6"/>
    <w:rsid w:val="00DE4A0A"/>
    <w:rsid w:val="00DF4DFB"/>
    <w:rsid w:val="00DF57CE"/>
    <w:rsid w:val="00DF7B87"/>
    <w:rsid w:val="00E01AAC"/>
    <w:rsid w:val="00E03AD8"/>
    <w:rsid w:val="00E04F49"/>
    <w:rsid w:val="00E11C6F"/>
    <w:rsid w:val="00E12F69"/>
    <w:rsid w:val="00E14BB5"/>
    <w:rsid w:val="00E15A95"/>
    <w:rsid w:val="00E202B7"/>
    <w:rsid w:val="00E21E85"/>
    <w:rsid w:val="00E30AA0"/>
    <w:rsid w:val="00E33383"/>
    <w:rsid w:val="00E367CE"/>
    <w:rsid w:val="00E40D00"/>
    <w:rsid w:val="00E43F82"/>
    <w:rsid w:val="00E45CD9"/>
    <w:rsid w:val="00E54851"/>
    <w:rsid w:val="00E54B47"/>
    <w:rsid w:val="00E60CFC"/>
    <w:rsid w:val="00E62AF1"/>
    <w:rsid w:val="00E62BAA"/>
    <w:rsid w:val="00E635EC"/>
    <w:rsid w:val="00E66C61"/>
    <w:rsid w:val="00E706B0"/>
    <w:rsid w:val="00E7159B"/>
    <w:rsid w:val="00E71D41"/>
    <w:rsid w:val="00E7552C"/>
    <w:rsid w:val="00E76516"/>
    <w:rsid w:val="00E8030A"/>
    <w:rsid w:val="00E81F12"/>
    <w:rsid w:val="00E833F1"/>
    <w:rsid w:val="00E844A4"/>
    <w:rsid w:val="00E87651"/>
    <w:rsid w:val="00E9534F"/>
    <w:rsid w:val="00E97E60"/>
    <w:rsid w:val="00EA1986"/>
    <w:rsid w:val="00EA2126"/>
    <w:rsid w:val="00EA3D6E"/>
    <w:rsid w:val="00EA6AC0"/>
    <w:rsid w:val="00EA7360"/>
    <w:rsid w:val="00EB0D63"/>
    <w:rsid w:val="00EB4BF7"/>
    <w:rsid w:val="00EB5511"/>
    <w:rsid w:val="00EC02F6"/>
    <w:rsid w:val="00EC1240"/>
    <w:rsid w:val="00EC4818"/>
    <w:rsid w:val="00EC5CAC"/>
    <w:rsid w:val="00EC5D48"/>
    <w:rsid w:val="00EC6710"/>
    <w:rsid w:val="00EC7F93"/>
    <w:rsid w:val="00ED0532"/>
    <w:rsid w:val="00ED29A2"/>
    <w:rsid w:val="00ED3CDE"/>
    <w:rsid w:val="00ED3DCD"/>
    <w:rsid w:val="00ED3E9E"/>
    <w:rsid w:val="00ED5873"/>
    <w:rsid w:val="00ED6AD6"/>
    <w:rsid w:val="00ED7753"/>
    <w:rsid w:val="00EE0407"/>
    <w:rsid w:val="00EE30B1"/>
    <w:rsid w:val="00EE45FA"/>
    <w:rsid w:val="00EE539B"/>
    <w:rsid w:val="00EE5735"/>
    <w:rsid w:val="00EE6896"/>
    <w:rsid w:val="00EE7E2A"/>
    <w:rsid w:val="00EF3489"/>
    <w:rsid w:val="00EF3E8D"/>
    <w:rsid w:val="00EF4056"/>
    <w:rsid w:val="00EF457B"/>
    <w:rsid w:val="00EF4920"/>
    <w:rsid w:val="00EF5E44"/>
    <w:rsid w:val="00EF6AED"/>
    <w:rsid w:val="00EF7A5A"/>
    <w:rsid w:val="00F00BFB"/>
    <w:rsid w:val="00F01D04"/>
    <w:rsid w:val="00F03525"/>
    <w:rsid w:val="00F040CE"/>
    <w:rsid w:val="00F113F7"/>
    <w:rsid w:val="00F122EF"/>
    <w:rsid w:val="00F13FBC"/>
    <w:rsid w:val="00F15229"/>
    <w:rsid w:val="00F16F20"/>
    <w:rsid w:val="00F2093E"/>
    <w:rsid w:val="00F21E79"/>
    <w:rsid w:val="00F22A4D"/>
    <w:rsid w:val="00F2508B"/>
    <w:rsid w:val="00F31A26"/>
    <w:rsid w:val="00F32CB9"/>
    <w:rsid w:val="00F33075"/>
    <w:rsid w:val="00F46CB1"/>
    <w:rsid w:val="00F504B2"/>
    <w:rsid w:val="00F523FA"/>
    <w:rsid w:val="00F535A2"/>
    <w:rsid w:val="00F6304A"/>
    <w:rsid w:val="00F7059C"/>
    <w:rsid w:val="00F70DBD"/>
    <w:rsid w:val="00F719A5"/>
    <w:rsid w:val="00F71E7B"/>
    <w:rsid w:val="00F7330F"/>
    <w:rsid w:val="00F73F24"/>
    <w:rsid w:val="00F74E2D"/>
    <w:rsid w:val="00F765A5"/>
    <w:rsid w:val="00F76AB6"/>
    <w:rsid w:val="00F76DA5"/>
    <w:rsid w:val="00F77346"/>
    <w:rsid w:val="00F83F5A"/>
    <w:rsid w:val="00F84F90"/>
    <w:rsid w:val="00F86040"/>
    <w:rsid w:val="00F93AEA"/>
    <w:rsid w:val="00F94505"/>
    <w:rsid w:val="00F94CC5"/>
    <w:rsid w:val="00F96EF1"/>
    <w:rsid w:val="00FA1AF3"/>
    <w:rsid w:val="00FA4A38"/>
    <w:rsid w:val="00FA59DB"/>
    <w:rsid w:val="00FB2120"/>
    <w:rsid w:val="00FB24AD"/>
    <w:rsid w:val="00FB2E05"/>
    <w:rsid w:val="00FC1583"/>
    <w:rsid w:val="00FC1AE9"/>
    <w:rsid w:val="00FC1E82"/>
    <w:rsid w:val="00FC2186"/>
    <w:rsid w:val="00FC3EB7"/>
    <w:rsid w:val="00FC43E5"/>
    <w:rsid w:val="00FD0DD5"/>
    <w:rsid w:val="00FD350A"/>
    <w:rsid w:val="00FD47C4"/>
    <w:rsid w:val="00FD683C"/>
    <w:rsid w:val="00FE1DAE"/>
    <w:rsid w:val="00FE2C04"/>
    <w:rsid w:val="00FE308C"/>
    <w:rsid w:val="00FE3DCB"/>
    <w:rsid w:val="00FE5F72"/>
    <w:rsid w:val="00FE661A"/>
    <w:rsid w:val="00FE74CA"/>
    <w:rsid w:val="00FF0B82"/>
    <w:rsid w:val="00FF16B1"/>
    <w:rsid w:val="00FF18ED"/>
    <w:rsid w:val="00FF5396"/>
    <w:rsid w:val="00FF612D"/>
    <w:rsid w:val="01D2956F"/>
    <w:rsid w:val="0256AA1D"/>
    <w:rsid w:val="078AF44B"/>
    <w:rsid w:val="09DA58D0"/>
    <w:rsid w:val="0DFF788C"/>
    <w:rsid w:val="10254A23"/>
    <w:rsid w:val="13F06BEE"/>
    <w:rsid w:val="14157780"/>
    <w:rsid w:val="14C8BD0F"/>
    <w:rsid w:val="195AEF02"/>
    <w:rsid w:val="1D8AA4F3"/>
    <w:rsid w:val="1EEAEE30"/>
    <w:rsid w:val="2E813144"/>
    <w:rsid w:val="322DE22B"/>
    <w:rsid w:val="355474E2"/>
    <w:rsid w:val="359A9FCB"/>
    <w:rsid w:val="3736702C"/>
    <w:rsid w:val="37A333BF"/>
    <w:rsid w:val="38164956"/>
    <w:rsid w:val="38D2408D"/>
    <w:rsid w:val="3B900B76"/>
    <w:rsid w:val="3C09E14F"/>
    <w:rsid w:val="3F533783"/>
    <w:rsid w:val="470193BB"/>
    <w:rsid w:val="47296F94"/>
    <w:rsid w:val="47452F41"/>
    <w:rsid w:val="47B797FB"/>
    <w:rsid w:val="488D5D3C"/>
    <w:rsid w:val="4928ABFB"/>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056391241">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14697745">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1985573974">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46">
      <w:bodyDiv w:val="1"/>
      <w:marLeft w:val="0"/>
      <w:marRight w:val="0"/>
      <w:marTop w:val="0"/>
      <w:marBottom w:val="0"/>
      <w:divBdr>
        <w:top w:val="none" w:sz="0" w:space="0" w:color="auto"/>
        <w:left w:val="none" w:sz="0" w:space="0" w:color="auto"/>
        <w:bottom w:val="none" w:sz="0" w:space="0" w:color="auto"/>
        <w:right w:val="none" w:sz="0" w:space="0" w:color="auto"/>
      </w:divBdr>
    </w:div>
    <w:div w:id="2140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wsmdrivers@vermont.gov" TargetMode="External"/><Relationship Id="rId13" Type="http://schemas.openxmlformats.org/officeDocument/2006/relationships/hyperlink" Target="https://ANR.Vermont.gov/Fl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wsmdrivers@vermon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web.vt.gov/DEC/StreamAlts/RequestEmergencyR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c.vermont.gov/watershed/rivers/river-management" TargetMode="External"/><Relationship Id="rId4" Type="http://schemas.openxmlformats.org/officeDocument/2006/relationships/settings" Target="settings.xml"/><Relationship Id="rId9" Type="http://schemas.openxmlformats.org/officeDocument/2006/relationships/hyperlink" Target="mailto:william.eldridge@vermont.gov" TargetMode="External"/><Relationship Id="rId14" Type="http://schemas.openxmlformats.org/officeDocument/2006/relationships/hyperlink" Target="mailto:anr.civilright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2023-08-05T07:27:00Z</dcterms:created>
  <dcterms:modified xsi:type="dcterms:W3CDTF">2023-08-08T15:03:00Z</dcterms:modified>
</cp:coreProperties>
</file>