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1775" w14:textId="76452040" w:rsidR="006B65DB" w:rsidRDefault="006B65DB" w:rsidP="006B65DB">
      <w:bookmarkStart w:id="0" w:name="_GoBack"/>
      <w:r>
        <w:t xml:space="preserve">Agency staff have several tools at our disposal to assist in staying connected with our partners and colleagues. </w:t>
      </w:r>
    </w:p>
    <w:bookmarkEnd w:id="0"/>
    <w:p w14:paraId="5ACD1876" w14:textId="47DD62A9" w:rsidR="006B65DB" w:rsidRDefault="006B65DB" w:rsidP="005D4D62">
      <w:pPr>
        <w:ind w:left="720" w:hanging="360"/>
      </w:pPr>
      <w:r>
        <w:rPr>
          <w:rFonts w:ascii="Arial" w:hAnsi="Arial" w:cs="Arial"/>
          <w:noProof/>
          <w:color w:val="2962FF"/>
          <w:lang w:val="en"/>
        </w:rPr>
        <w:drawing>
          <wp:anchor distT="0" distB="0" distL="114300" distR="114300" simplePos="0" relativeHeight="251658240" behindDoc="1" locked="0" layoutInCell="1" allowOverlap="1" wp14:anchorId="10397103" wp14:editId="21353ECC">
            <wp:simplePos x="0" y="0"/>
            <wp:positionH relativeFrom="column">
              <wp:posOffset>-428625</wp:posOffset>
            </wp:positionH>
            <wp:positionV relativeFrom="paragraph">
              <wp:posOffset>192405</wp:posOffset>
            </wp:positionV>
            <wp:extent cx="514350" cy="514350"/>
            <wp:effectExtent l="0" t="0" r="0" b="0"/>
            <wp:wrapNone/>
            <wp:docPr id="2" name="Picture 2" descr="Image result for skype for busines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kype for busines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0938F" w14:textId="1CC22AB7" w:rsidR="005D4D62" w:rsidRDefault="005D4D62" w:rsidP="005D4D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Skype for Business</w:t>
      </w:r>
      <w:r w:rsidR="006B65DB">
        <w:rPr>
          <w:b/>
          <w:bCs/>
        </w:rPr>
        <w:t xml:space="preserve">: </w:t>
      </w:r>
      <w:r w:rsidR="006B65DB">
        <w:t xml:space="preserve">Set up Skype meetings with internal and external participants via your Outlook Calendar or directly through the desktop application. </w:t>
      </w:r>
    </w:p>
    <w:p w14:paraId="1759AECB" w14:textId="1575C83D" w:rsidR="005D4D62" w:rsidRDefault="006B65DB" w:rsidP="00216289">
      <w:pPr>
        <w:pStyle w:val="ListParagraph"/>
        <w:numPr>
          <w:ilvl w:val="1"/>
          <w:numId w:val="5"/>
        </w:numPr>
      </w:pPr>
      <w:r>
        <w:t>Information from IT is</w:t>
      </w:r>
      <w:r w:rsidR="005D4D62">
        <w:t xml:space="preserve"> </w:t>
      </w:r>
      <w:r>
        <w:t xml:space="preserve">attached, and more Skype how-to guides can be found on </w:t>
      </w:r>
      <w:hyperlink r:id="rId10" w:history="1">
        <w:r w:rsidRPr="006B65DB">
          <w:rPr>
            <w:rStyle w:val="Hyperlink"/>
          </w:rPr>
          <w:t>IT’s SharePoint site</w:t>
        </w:r>
      </w:hyperlink>
      <w:r>
        <w:t>.</w:t>
      </w:r>
    </w:p>
    <w:p w14:paraId="66934D0D" w14:textId="4FEC338C" w:rsidR="005D4D62" w:rsidRDefault="005D4D62" w:rsidP="00216289">
      <w:pPr>
        <w:pStyle w:val="ListParagraph"/>
        <w:numPr>
          <w:ilvl w:val="1"/>
          <w:numId w:val="5"/>
        </w:numPr>
      </w:pPr>
      <w:r>
        <w:t xml:space="preserve">This is an especially good option if you want to </w:t>
      </w:r>
      <w:r w:rsidRPr="003F3547">
        <w:rPr>
          <w:b/>
          <w:bCs/>
        </w:rPr>
        <w:t>share your screen</w:t>
      </w:r>
      <w:r>
        <w:t xml:space="preserve"> and look at a document together. </w:t>
      </w:r>
    </w:p>
    <w:p w14:paraId="3BFFEB7A" w14:textId="435C6940" w:rsidR="005D4D62" w:rsidRDefault="003F3547" w:rsidP="00216289">
      <w:pPr>
        <w:pStyle w:val="ListParagraph"/>
        <w:numPr>
          <w:ilvl w:val="1"/>
          <w:numId w:val="5"/>
        </w:numPr>
      </w:pPr>
      <w:r>
        <w:t>Calls can be made with or without video feature</w:t>
      </w:r>
      <w:r w:rsidR="005D4D62">
        <w:t>.</w:t>
      </w:r>
    </w:p>
    <w:p w14:paraId="4B3E909E" w14:textId="6229BB27" w:rsidR="003F3547" w:rsidRDefault="003F3547" w:rsidP="00216289">
      <w:pPr>
        <w:pStyle w:val="ListParagraph"/>
        <w:numPr>
          <w:ilvl w:val="1"/>
          <w:numId w:val="5"/>
        </w:numPr>
      </w:pPr>
      <w:r>
        <w:t>Calls can be recorded.</w:t>
      </w:r>
    </w:p>
    <w:p w14:paraId="63F9758B" w14:textId="4F32D261" w:rsidR="005D4D62" w:rsidRDefault="006B65DB" w:rsidP="00216289">
      <w:pPr>
        <w:pStyle w:val="ListParagraph"/>
        <w:numPr>
          <w:ilvl w:val="1"/>
          <w:numId w:val="5"/>
        </w:numPr>
      </w:pPr>
      <w:r>
        <w:t>Y</w:t>
      </w:r>
      <w:r w:rsidR="005D4D62">
        <w:t xml:space="preserve">ou can </w:t>
      </w:r>
      <w:r w:rsidR="005D4D62" w:rsidRPr="003F3547">
        <w:rPr>
          <w:b/>
          <w:bCs/>
        </w:rPr>
        <w:t>chat</w:t>
      </w:r>
      <w:r w:rsidR="005D4D62">
        <w:t xml:space="preserve"> </w:t>
      </w:r>
      <w:r w:rsidR="00216289">
        <w:t xml:space="preserve">(instant message) </w:t>
      </w:r>
      <w:r>
        <w:t xml:space="preserve">with colleagues </w:t>
      </w:r>
      <w:r w:rsidR="005D4D62">
        <w:t>through Skype</w:t>
      </w:r>
      <w:r w:rsidR="00216289">
        <w:t>.</w:t>
      </w:r>
    </w:p>
    <w:p w14:paraId="741F479C" w14:textId="12AE2308" w:rsidR="005D4D62" w:rsidRDefault="005D4D62" w:rsidP="005D4D62"/>
    <w:p w14:paraId="3BD71653" w14:textId="2C7F289F" w:rsidR="005D4D62" w:rsidRDefault="00216289" w:rsidP="005D4D62">
      <w:pPr>
        <w:pStyle w:val="ListParagraph"/>
        <w:ind w:left="1800"/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60288" behindDoc="1" locked="0" layoutInCell="1" allowOverlap="1" wp14:anchorId="3EDD09FF" wp14:editId="10E22DDD">
            <wp:simplePos x="0" y="0"/>
            <wp:positionH relativeFrom="column">
              <wp:posOffset>-424815</wp:posOffset>
            </wp:positionH>
            <wp:positionV relativeFrom="paragraph">
              <wp:posOffset>198120</wp:posOffset>
            </wp:positionV>
            <wp:extent cx="577608" cy="537210"/>
            <wp:effectExtent l="0" t="0" r="0" b="0"/>
            <wp:wrapNone/>
            <wp:docPr id="5" name="Picture 5" descr="Image result for microsoft tema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icrosoft tema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8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04585" w14:textId="1A2A661D" w:rsidR="005D4D62" w:rsidRDefault="00216289" w:rsidP="005D4D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Microsoft </w:t>
      </w:r>
      <w:r w:rsidR="005D4D62">
        <w:rPr>
          <w:b/>
          <w:bCs/>
        </w:rPr>
        <w:t>Teams</w:t>
      </w:r>
      <w:r>
        <w:rPr>
          <w:b/>
          <w:bCs/>
        </w:rPr>
        <w:t xml:space="preserve">: </w:t>
      </w:r>
      <w:r>
        <w:t xml:space="preserve">Use this </w:t>
      </w:r>
      <w:r w:rsidR="003F3547">
        <w:t xml:space="preserve">internal </w:t>
      </w:r>
      <w:r>
        <w:t>communication and document-sharing tool with</w:t>
      </w:r>
      <w:r w:rsidR="003F3547">
        <w:t xml:space="preserve"> </w:t>
      </w:r>
      <w:r>
        <w:t xml:space="preserve">or without a formalized Team. </w:t>
      </w:r>
    </w:p>
    <w:p w14:paraId="1300F240" w14:textId="679C27DF" w:rsidR="00216289" w:rsidRDefault="003F3547" w:rsidP="00216289">
      <w:pPr>
        <w:pStyle w:val="ListParagraph"/>
        <w:numPr>
          <w:ilvl w:val="1"/>
          <w:numId w:val="13"/>
        </w:numPr>
      </w:pPr>
      <w:r w:rsidRPr="003F3547">
        <w:rPr>
          <w:b/>
          <w:bCs/>
        </w:rPr>
        <w:t>Guidance</w:t>
      </w:r>
      <w:r>
        <w:t xml:space="preserve"> </w:t>
      </w:r>
      <w:r w:rsidR="00216289">
        <w:t xml:space="preserve">is attached (thanks John Sears!) </w:t>
      </w:r>
    </w:p>
    <w:p w14:paraId="0F090273" w14:textId="01EB0211" w:rsidR="00922493" w:rsidRDefault="00922493" w:rsidP="00216289">
      <w:pPr>
        <w:pStyle w:val="ListParagraph"/>
        <w:numPr>
          <w:ilvl w:val="1"/>
          <w:numId w:val="13"/>
        </w:numPr>
      </w:pPr>
      <w:r>
        <w:t xml:space="preserve">As an </w:t>
      </w:r>
      <w:r w:rsidRPr="002A595D">
        <w:rPr>
          <w:b/>
          <w:bCs/>
        </w:rPr>
        <w:t>individual</w:t>
      </w:r>
      <w:r w:rsidR="00216289" w:rsidRPr="002A595D">
        <w:rPr>
          <w:b/>
          <w:bCs/>
        </w:rPr>
        <w:t xml:space="preserve"> user</w:t>
      </w:r>
      <w:r w:rsidR="00216289">
        <w:t xml:space="preserve">, you can set up </w:t>
      </w:r>
      <w:r w:rsidR="00216289" w:rsidRPr="002A595D">
        <w:t>chats</w:t>
      </w:r>
      <w:r w:rsidR="003F3547" w:rsidRPr="002A595D">
        <w:t xml:space="preserve"> or calls</w:t>
      </w:r>
      <w:r w:rsidR="00216289">
        <w:t xml:space="preserve"> with one or more </w:t>
      </w:r>
      <w:r w:rsidR="003F3547">
        <w:t>people and share documents.</w:t>
      </w:r>
    </w:p>
    <w:p w14:paraId="67AFA5A8" w14:textId="6592BE46" w:rsidR="00922493" w:rsidRDefault="003F3547" w:rsidP="00216289">
      <w:pPr>
        <w:pStyle w:val="ListParagraph"/>
        <w:numPr>
          <w:ilvl w:val="1"/>
          <w:numId w:val="13"/>
        </w:numPr>
      </w:pPr>
      <w:r>
        <w:t xml:space="preserve">As part of a </w:t>
      </w:r>
      <w:r w:rsidRPr="003F3547">
        <w:rPr>
          <w:b/>
          <w:bCs/>
        </w:rPr>
        <w:t>formalized team</w:t>
      </w:r>
      <w:r>
        <w:t>, you can set up</w:t>
      </w:r>
      <w:r w:rsidR="002A595D">
        <w:t xml:space="preserve"> calls,</w:t>
      </w:r>
      <w:r>
        <w:t xml:space="preserve"> multiple conversation channels, document storage, shared OneNote files, and more. </w:t>
      </w:r>
    </w:p>
    <w:p w14:paraId="47B8AF86" w14:textId="45B2F492" w:rsidR="002A595D" w:rsidRDefault="003F3547" w:rsidP="00216289">
      <w:pPr>
        <w:pStyle w:val="ListParagraph"/>
        <w:numPr>
          <w:ilvl w:val="1"/>
          <w:numId w:val="13"/>
        </w:numPr>
      </w:pPr>
      <w:r w:rsidRPr="003F3547">
        <w:rPr>
          <w:b/>
          <w:bCs/>
        </w:rPr>
        <w:t>New</w:t>
      </w:r>
      <w:r>
        <w:t xml:space="preserve"> formalized</w:t>
      </w:r>
      <w:r w:rsidR="00922493">
        <w:t xml:space="preserve"> Teams must be setup by ADS</w:t>
      </w:r>
      <w:r>
        <w:t xml:space="preserve">. You will need to provide IT the </w:t>
      </w:r>
      <w:r w:rsidRPr="00E3766F">
        <w:t>Team Name and a list of team users</w:t>
      </w:r>
      <w:r w:rsidR="00076E89" w:rsidRPr="00E3766F">
        <w:t xml:space="preserve"> </w:t>
      </w:r>
      <w:r w:rsidR="00076E89" w:rsidRPr="00E3766F">
        <w:rPr>
          <w:b/>
          <w:bCs/>
        </w:rPr>
        <w:t xml:space="preserve">by filling out the </w:t>
      </w:r>
      <w:r w:rsidR="00626922" w:rsidRPr="00E3766F">
        <w:rPr>
          <w:b/>
          <w:bCs/>
        </w:rPr>
        <w:t xml:space="preserve">form </w:t>
      </w:r>
      <w:r w:rsidR="00E3766F" w:rsidRPr="00E3766F">
        <w:rPr>
          <w:b/>
          <w:bCs/>
        </w:rPr>
        <w:t>attached</w:t>
      </w:r>
      <w:r w:rsidR="00E3766F">
        <w:t xml:space="preserve"> and submitting it to IT</w:t>
      </w:r>
      <w:r w:rsidR="00E15269">
        <w:t>.</w:t>
      </w:r>
    </w:p>
    <w:p w14:paraId="789A3D4E" w14:textId="77777777" w:rsidR="002A595D" w:rsidRDefault="002A595D" w:rsidP="002A595D"/>
    <w:p w14:paraId="587305FE" w14:textId="553BF7B2" w:rsidR="00922493" w:rsidRDefault="003F3547" w:rsidP="001C470D">
      <w:pPr>
        <w:ind w:left="720"/>
      </w:pPr>
      <w:r>
        <w:t>To submit a ticket to IT, go to the Staff Intranet site and click on the “Submit an IT Ticket” icon:  </w:t>
      </w:r>
      <w:hyperlink r:id="rId13" w:history="1">
        <w:r>
          <w:rPr>
            <w:rStyle w:val="Hyperlink"/>
          </w:rPr>
          <w:t>https://vermontgov.sharepoint.com/sites/ANR/CO/ANRSTAFF/SitePages/Home.aspx</w:t>
        </w:r>
      </w:hyperlink>
      <w:r>
        <w:t xml:space="preserve">  If you can’t get to this page, you can call the helpdesk at 802-498-7873. It is far more efficient, however, for IT if you use the online ticket submission form – so please </w:t>
      </w:r>
      <w:r w:rsidRPr="002A595D">
        <w:rPr>
          <w:b/>
          <w:bCs/>
        </w:rPr>
        <w:t>only use the phone number if you cannot access the online system</w:t>
      </w:r>
      <w:r>
        <w:t>.</w:t>
      </w:r>
    </w:p>
    <w:p w14:paraId="48696740" w14:textId="77777777" w:rsidR="003F3547" w:rsidRDefault="003F3547" w:rsidP="003F3547">
      <w:pPr>
        <w:pStyle w:val="ListParagraph"/>
        <w:ind w:left="1440"/>
      </w:pPr>
    </w:p>
    <w:p w14:paraId="516AFF93" w14:textId="19CF7FE0" w:rsidR="003F3547" w:rsidRDefault="003F3547" w:rsidP="003F3547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2F99E1" wp14:editId="336142EA">
            <wp:simplePos x="0" y="0"/>
            <wp:positionH relativeFrom="column">
              <wp:posOffset>-304800</wp:posOffset>
            </wp:positionH>
            <wp:positionV relativeFrom="paragraph">
              <wp:posOffset>100965</wp:posOffset>
            </wp:positionV>
            <wp:extent cx="514350" cy="514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AFA98" w14:textId="61B0296B" w:rsidR="003F3547" w:rsidRDefault="003F3547" w:rsidP="003F3547">
      <w:pPr>
        <w:pStyle w:val="ListParagraph"/>
        <w:numPr>
          <w:ilvl w:val="0"/>
          <w:numId w:val="1"/>
        </w:numPr>
        <w:rPr>
          <w:b/>
          <w:bCs/>
        </w:rPr>
      </w:pPr>
      <w:r w:rsidRPr="003F3547">
        <w:rPr>
          <w:b/>
          <w:bCs/>
        </w:rPr>
        <w:t xml:space="preserve"> </w:t>
      </w:r>
      <w:r>
        <w:rPr>
          <w:b/>
          <w:bCs/>
        </w:rPr>
        <w:t xml:space="preserve">iPhone Call Merge: </w:t>
      </w:r>
      <w:r>
        <w:t>Use State-issued iPhones as conference phones for small meetings</w:t>
      </w:r>
    </w:p>
    <w:p w14:paraId="216C9B26" w14:textId="77777777" w:rsidR="003F3547" w:rsidRDefault="003F3547" w:rsidP="003F3547">
      <w:pPr>
        <w:pStyle w:val="ListParagraph"/>
        <w:numPr>
          <w:ilvl w:val="0"/>
          <w:numId w:val="9"/>
        </w:numPr>
        <w:ind w:left="1440"/>
      </w:pPr>
      <w:r>
        <w:t>Your iPhone can merge up to five people on one call without a conference line</w:t>
      </w:r>
    </w:p>
    <w:p w14:paraId="5E88B314" w14:textId="77777777" w:rsidR="003F3547" w:rsidRDefault="003F3547" w:rsidP="003F3547">
      <w:pPr>
        <w:pStyle w:val="ListParagraph"/>
        <w:numPr>
          <w:ilvl w:val="0"/>
          <w:numId w:val="9"/>
        </w:numPr>
        <w:ind w:left="1440"/>
      </w:pPr>
      <w:r>
        <w:t xml:space="preserve">Directions </w:t>
      </w:r>
      <w:hyperlink r:id="rId15" w:history="1">
        <w:r w:rsidRPr="00216289">
          <w:rPr>
            <w:rStyle w:val="Hyperlink"/>
          </w:rPr>
          <w:t>here</w:t>
        </w:r>
      </w:hyperlink>
      <w:r>
        <w:t xml:space="preserve"> </w:t>
      </w:r>
    </w:p>
    <w:p w14:paraId="2D068D6F" w14:textId="3D4B01E6" w:rsidR="002902D8" w:rsidRDefault="002902D8" w:rsidP="003F3547">
      <w:pPr>
        <w:pStyle w:val="ListParagraph"/>
      </w:pPr>
    </w:p>
    <w:sectPr w:rsidR="00290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0BD"/>
    <w:multiLevelType w:val="hybridMultilevel"/>
    <w:tmpl w:val="BCBC0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1623"/>
    <w:multiLevelType w:val="hybridMultilevel"/>
    <w:tmpl w:val="05805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D4778"/>
    <w:multiLevelType w:val="hybridMultilevel"/>
    <w:tmpl w:val="38A80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BA078C"/>
    <w:multiLevelType w:val="hybridMultilevel"/>
    <w:tmpl w:val="4BBE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E31"/>
    <w:multiLevelType w:val="hybridMultilevel"/>
    <w:tmpl w:val="6E26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4B66"/>
    <w:multiLevelType w:val="hybridMultilevel"/>
    <w:tmpl w:val="95E4D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EE437E"/>
    <w:multiLevelType w:val="hybridMultilevel"/>
    <w:tmpl w:val="104A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D657C"/>
    <w:multiLevelType w:val="hybridMultilevel"/>
    <w:tmpl w:val="37228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A3ECE"/>
    <w:multiLevelType w:val="hybridMultilevel"/>
    <w:tmpl w:val="27E4A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160031"/>
    <w:multiLevelType w:val="hybridMultilevel"/>
    <w:tmpl w:val="296C6A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05BB6"/>
    <w:multiLevelType w:val="hybridMultilevel"/>
    <w:tmpl w:val="4AE83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62"/>
    <w:rsid w:val="00076E89"/>
    <w:rsid w:val="001C470D"/>
    <w:rsid w:val="00216289"/>
    <w:rsid w:val="002902D8"/>
    <w:rsid w:val="002A595D"/>
    <w:rsid w:val="003F3547"/>
    <w:rsid w:val="005D4D62"/>
    <w:rsid w:val="00626922"/>
    <w:rsid w:val="006B65DB"/>
    <w:rsid w:val="00922493"/>
    <w:rsid w:val="00E15269"/>
    <w:rsid w:val="00E3766F"/>
    <w:rsid w:val="00F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7E85"/>
  <w15:chartTrackingRefBased/>
  <w15:docId w15:val="{CE8B3880-638F-4D04-A278-51BC1C8B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D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D6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B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microsoft.com%2Fen-us%2Fp%2Fskype-for-business%2F9wzdncrfjbb2&amp;psig=AOvVaw1LXmYMO6YM-esnuCPxGYO3&amp;ust=1584552120711000&amp;source=images&amp;cd=vfe&amp;ved=0CAIQjRxqFwoTCJDKluSCougCFQAAAAAdAAAAABAI" TargetMode="External"/><Relationship Id="rId13" Type="http://schemas.openxmlformats.org/officeDocument/2006/relationships/hyperlink" Target="https://vermontgov.sharepoint.com/sites/ANR/CO/ANRSTAFF/SitePages/Home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url?sa=i&amp;url=https%3A%2F%2Fen.wikipedia.org%2Fwiki%2FMicrosoft_Teams&amp;psig=AOvVaw1Y4eFaem7uSiafH5mjB1A9&amp;ust=1584552301336000&amp;source=images&amp;cd=vfe&amp;ved=0CAIQjRxqFwoTCPC33bqDougCFQAAAAAdAAAAABAD" TargetMode="External"/><Relationship Id="rId5" Type="http://schemas.openxmlformats.org/officeDocument/2006/relationships/styles" Target="styles.xml"/><Relationship Id="rId15" Type="http://schemas.openxmlformats.org/officeDocument/2006/relationships/hyperlink" Target="https://support.apple.com/guide/iphone/while-on-a-call-iph3c9951d7/ios" TargetMode="External"/><Relationship Id="rId10" Type="http://schemas.openxmlformats.org/officeDocument/2006/relationships/hyperlink" Target="http://anrconnect/sites/ITD/SSBlog/Lists/Categories/Category.aspx?CategoryId=13&amp;Name=%7bName%7d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890FD15E497449457287DFABFCA6E" ma:contentTypeVersion="13" ma:contentTypeDescription="Create a new document." ma:contentTypeScope="" ma:versionID="04f40b20cdd37fe040be35a8048182cc">
  <xsd:schema xmlns:xsd="http://www.w3.org/2001/XMLSchema" xmlns:xs="http://www.w3.org/2001/XMLSchema" xmlns:p="http://schemas.microsoft.com/office/2006/metadata/properties" xmlns:ns1="http://schemas.microsoft.com/sharepoint/v3" xmlns:ns3="5bc04985-ffb7-4aa6-95fd-dddc4aed3b4a" xmlns:ns4="fe99ee50-e832-414c-a455-c839142b365a" targetNamespace="http://schemas.microsoft.com/office/2006/metadata/properties" ma:root="true" ma:fieldsID="6db5ff6b256c05e14be538283a87205e" ns1:_="" ns3:_="" ns4:_="">
    <xsd:import namespace="http://schemas.microsoft.com/sharepoint/v3"/>
    <xsd:import namespace="5bc04985-ffb7-4aa6-95fd-dddc4aed3b4a"/>
    <xsd:import namespace="fe99ee50-e832-414c-a455-c839142b36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4985-ffb7-4aa6-95fd-dddc4aed3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9ee50-e832-414c-a455-c839142b3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FEB82-70DB-4CBC-A30C-C8AD168DA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7CE3D-53CF-448D-8335-7232A6C0FA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702F59-89CA-4B71-89C9-601F2F216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c04985-ffb7-4aa6-95fd-dddc4aed3b4a"/>
    <ds:schemaRef ds:uri="fe99ee50-e832-414c-a455-c839142b3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Dent, Marcella</dc:creator>
  <cp:keywords/>
  <dc:description/>
  <cp:lastModifiedBy>Julie</cp:lastModifiedBy>
  <cp:revision>2</cp:revision>
  <dcterms:created xsi:type="dcterms:W3CDTF">2020-03-18T16:45:00Z</dcterms:created>
  <dcterms:modified xsi:type="dcterms:W3CDTF">2020-03-18T16:45:00Z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0x010100CB7890FD15E497449457287DFABFCA6E</vt:lpwstr>
  </property>
</Properties>
</file>